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41F8" w14:textId="7EE312EF" w:rsidR="000521DD" w:rsidRPr="00CB280D" w:rsidRDefault="00BC7140" w:rsidP="000521DD">
      <w:pPr>
        <w:pStyle w:val="Default"/>
        <w:jc w:val="center"/>
        <w:rPr>
          <w:b/>
          <w:bCs/>
          <w:sz w:val="23"/>
          <w:szCs w:val="23"/>
          <w:u w:val="single"/>
          <w:lang w:val="el-GR"/>
        </w:rPr>
      </w:pPr>
      <w:r>
        <w:rPr>
          <w:b/>
          <w:bCs/>
          <w:sz w:val="23"/>
          <w:szCs w:val="23"/>
          <w:u w:val="single"/>
          <w:lang w:val="el-GR"/>
        </w:rPr>
        <w:t>ΕΡΕΥΝΑ ΑΓΟΡΑΣ ΓΙΑ ΜΙΣΘΩΣΗ ΠΕΡΟΝΟΦΟΡΟΥ ΜΗΧΑΝΗΜΑΤΟΣ 6 ΤΟΝΩΝ</w:t>
      </w:r>
      <w:r w:rsidR="000521DD" w:rsidRPr="00CB280D">
        <w:rPr>
          <w:b/>
          <w:bCs/>
          <w:sz w:val="23"/>
          <w:szCs w:val="23"/>
          <w:u w:val="single"/>
          <w:lang w:val="el-GR"/>
        </w:rPr>
        <w:t xml:space="preserve"> Νο</w:t>
      </w:r>
      <w:r w:rsidR="000521DD" w:rsidRPr="00524AAC">
        <w:rPr>
          <w:b/>
          <w:bCs/>
          <w:sz w:val="23"/>
          <w:szCs w:val="23"/>
          <w:u w:val="single"/>
          <w:lang w:val="el-GR"/>
        </w:rPr>
        <w:t>.</w:t>
      </w:r>
      <w:r w:rsidR="00CF1878">
        <w:rPr>
          <w:b/>
          <w:bCs/>
          <w:sz w:val="23"/>
          <w:szCs w:val="23"/>
          <w:u w:val="single"/>
          <w:lang w:val="el-GR"/>
        </w:rPr>
        <w:t xml:space="preserve"> </w:t>
      </w:r>
      <w:r>
        <w:rPr>
          <w:b/>
          <w:bCs/>
          <w:sz w:val="23"/>
          <w:szCs w:val="23"/>
          <w:u w:val="single"/>
          <w:lang w:val="el-GR"/>
        </w:rPr>
        <w:t>5430</w:t>
      </w:r>
      <w:r w:rsidR="00F6088D">
        <w:rPr>
          <w:b/>
          <w:bCs/>
          <w:sz w:val="23"/>
          <w:szCs w:val="23"/>
          <w:u w:val="single"/>
          <w:lang w:val="el-GR"/>
        </w:rPr>
        <w:t xml:space="preserve"> – 202</w:t>
      </w:r>
      <w:r>
        <w:rPr>
          <w:b/>
          <w:bCs/>
          <w:sz w:val="23"/>
          <w:szCs w:val="23"/>
          <w:u w:val="single"/>
          <w:lang w:val="el-GR"/>
        </w:rPr>
        <w:t>5</w:t>
      </w:r>
      <w:r w:rsidR="00F6088D">
        <w:rPr>
          <w:b/>
          <w:bCs/>
          <w:sz w:val="23"/>
          <w:szCs w:val="23"/>
          <w:u w:val="single"/>
          <w:lang w:val="el-GR"/>
        </w:rPr>
        <w:t xml:space="preserve"> – </w:t>
      </w:r>
      <w:r w:rsidR="00E23088">
        <w:rPr>
          <w:b/>
          <w:bCs/>
          <w:sz w:val="23"/>
          <w:szCs w:val="23"/>
          <w:u w:val="single"/>
          <w:lang w:val="el-GR"/>
        </w:rPr>
        <w:t>1</w:t>
      </w:r>
      <w:r w:rsidR="00F6088D">
        <w:rPr>
          <w:b/>
          <w:bCs/>
          <w:sz w:val="23"/>
          <w:szCs w:val="23"/>
          <w:u w:val="single"/>
          <w:lang w:val="el-GR"/>
        </w:rPr>
        <w:t xml:space="preserve">0 - </w:t>
      </w:r>
      <w:r w:rsidR="00FD44BE">
        <w:rPr>
          <w:b/>
          <w:bCs/>
          <w:sz w:val="23"/>
          <w:szCs w:val="23"/>
          <w:u w:val="single"/>
          <w:lang w:val="el-GR"/>
        </w:rPr>
        <w:t>814</w:t>
      </w:r>
    </w:p>
    <w:p w14:paraId="0B0991E0" w14:textId="77777777" w:rsidR="000521DD" w:rsidRDefault="000521DD" w:rsidP="0012250B">
      <w:pPr>
        <w:spacing w:before="120" w:after="240"/>
        <w:jc w:val="center"/>
        <w:rPr>
          <w:b/>
          <w:bCs/>
          <w:sz w:val="24"/>
          <w:szCs w:val="23"/>
          <w:u w:val="single"/>
          <w:lang w:val="el-GR"/>
        </w:rPr>
      </w:pPr>
      <w:r w:rsidRPr="00612CB2">
        <w:rPr>
          <w:b/>
          <w:bCs/>
          <w:sz w:val="24"/>
          <w:szCs w:val="23"/>
          <w:u w:val="single"/>
          <w:lang w:val="el-GR"/>
        </w:rPr>
        <w:t>ΠΑΡΑΡΤΗΜΑ «</w:t>
      </w:r>
      <w:r w:rsidR="005C62EF">
        <w:rPr>
          <w:b/>
          <w:bCs/>
          <w:sz w:val="24"/>
          <w:szCs w:val="23"/>
          <w:u w:val="single"/>
          <w:lang w:val="el-GR"/>
        </w:rPr>
        <w:t>Α</w:t>
      </w:r>
      <w:r w:rsidRPr="00612CB2">
        <w:rPr>
          <w:b/>
          <w:bCs/>
          <w:sz w:val="24"/>
          <w:szCs w:val="23"/>
          <w:u w:val="single"/>
          <w:lang w:val="el-GR"/>
        </w:rPr>
        <w:t>» ΥΠΟΔΕΙΓΜΑ ΟΙΚΟΝΟΜΙΚΗΣ ΠΡΟΣΦΟΡΑΣ</w:t>
      </w:r>
    </w:p>
    <w:tbl>
      <w:tblPr>
        <w:tblStyle w:val="TableGrid"/>
        <w:tblW w:w="14312" w:type="dxa"/>
        <w:jc w:val="center"/>
        <w:tblLayout w:type="fixed"/>
        <w:tblLook w:val="04A0" w:firstRow="1" w:lastRow="0" w:firstColumn="1" w:lastColumn="0" w:noHBand="0" w:noVBand="1"/>
      </w:tblPr>
      <w:tblGrid>
        <w:gridCol w:w="419"/>
        <w:gridCol w:w="6806"/>
        <w:gridCol w:w="1275"/>
        <w:gridCol w:w="3119"/>
        <w:gridCol w:w="2693"/>
      </w:tblGrid>
      <w:tr w:rsidR="00CC5AC7" w:rsidRPr="00FD44BE" w14:paraId="7F661089" w14:textId="77777777" w:rsidTr="005C62EF">
        <w:trPr>
          <w:trHeight w:val="755"/>
          <w:jc w:val="center"/>
        </w:trPr>
        <w:tc>
          <w:tcPr>
            <w:tcW w:w="419" w:type="dxa"/>
            <w:shd w:val="clear" w:color="auto" w:fill="E2EFD9"/>
            <w:vAlign w:val="center"/>
          </w:tcPr>
          <w:p w14:paraId="092DFC7F" w14:textId="77777777" w:rsidR="00CC5AC7" w:rsidRPr="005B5963" w:rsidRDefault="00CC5AC7" w:rsidP="005B5963">
            <w:pPr>
              <w:ind w:right="877"/>
              <w:contextualSpacing/>
              <w:jc w:val="center"/>
              <w:rPr>
                <w:rFonts w:ascii="Arial" w:eastAsia="Calibri" w:hAnsi="Arial" w:cs="Arial"/>
                <w:color w:val="000000"/>
                <w:lang w:val="el-GR" w:eastAsia="el-GR"/>
              </w:rPr>
            </w:pPr>
          </w:p>
        </w:tc>
        <w:tc>
          <w:tcPr>
            <w:tcW w:w="6806" w:type="dxa"/>
            <w:shd w:val="clear" w:color="auto" w:fill="E2EFD9"/>
            <w:vAlign w:val="center"/>
          </w:tcPr>
          <w:p w14:paraId="443C3781" w14:textId="77777777" w:rsidR="00CC5AC7" w:rsidRPr="005B5963" w:rsidRDefault="00CC5AC7" w:rsidP="005B5963">
            <w:pPr>
              <w:ind w:right="-63"/>
              <w:contextualSpacing/>
              <w:jc w:val="center"/>
              <w:rPr>
                <w:rFonts w:ascii="Arial" w:eastAsia="Calibri" w:hAnsi="Arial" w:cs="Arial"/>
                <w:color w:val="000000"/>
                <w:lang w:val="el-GR" w:eastAsia="el-GR"/>
              </w:rPr>
            </w:pPr>
            <w:r w:rsidRPr="005C62EF">
              <w:rPr>
                <w:rFonts w:ascii="Arial" w:eastAsia="Calibri" w:hAnsi="Arial" w:cs="Arial"/>
                <w:color w:val="000000"/>
                <w:sz w:val="24"/>
                <w:szCs w:val="24"/>
                <w:lang w:val="el-GR" w:eastAsia="el-GR"/>
              </w:rPr>
              <w:t>Περιγραφή</w:t>
            </w:r>
          </w:p>
        </w:tc>
        <w:tc>
          <w:tcPr>
            <w:tcW w:w="1275" w:type="dxa"/>
            <w:shd w:val="clear" w:color="auto" w:fill="E2EFD9"/>
            <w:vAlign w:val="center"/>
          </w:tcPr>
          <w:p w14:paraId="552A1F83" w14:textId="77777777" w:rsidR="00CC5AC7" w:rsidRPr="005B5963" w:rsidRDefault="005C62EF" w:rsidP="005B5963">
            <w:pPr>
              <w:ind w:right="-63"/>
              <w:contextualSpacing/>
              <w:jc w:val="center"/>
              <w:rPr>
                <w:rFonts w:ascii="Arial" w:eastAsia="Calibri" w:hAnsi="Arial" w:cs="Arial"/>
                <w:color w:val="000000"/>
                <w:lang w:val="el-GR" w:eastAsia="el-GR"/>
              </w:rPr>
            </w:pPr>
            <w:r w:rsidRPr="005C62EF">
              <w:rPr>
                <w:rFonts w:ascii="Arial" w:eastAsia="Calibri" w:hAnsi="Arial" w:cs="Arial"/>
                <w:color w:val="000000"/>
                <w:sz w:val="24"/>
                <w:szCs w:val="24"/>
                <w:lang w:val="el-GR" w:eastAsia="el-GR"/>
              </w:rPr>
              <w:t>Μήνες</w:t>
            </w:r>
          </w:p>
        </w:tc>
        <w:tc>
          <w:tcPr>
            <w:tcW w:w="3119" w:type="dxa"/>
            <w:shd w:val="clear" w:color="auto" w:fill="E2EFD9"/>
            <w:vAlign w:val="center"/>
          </w:tcPr>
          <w:p w14:paraId="4C07C1A6" w14:textId="26B5F51A" w:rsidR="00CC5AC7" w:rsidRPr="005B5963" w:rsidRDefault="00CC5AC7" w:rsidP="005C62EF">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 xml:space="preserve">Προσφερόμενο </w:t>
            </w:r>
            <w:r w:rsidR="00BC7140">
              <w:rPr>
                <w:rFonts w:ascii="Arial" w:hAnsi="Arial" w:cs="Arial"/>
                <w:bCs/>
                <w:color w:val="000000"/>
                <w:lang w:val="el-GR"/>
              </w:rPr>
              <w:t>Τίμημα</w:t>
            </w:r>
            <w:r>
              <w:rPr>
                <w:rFonts w:ascii="Arial" w:hAnsi="Arial" w:cs="Arial"/>
                <w:bCs/>
                <w:color w:val="000000"/>
                <w:lang w:val="el-GR"/>
              </w:rPr>
              <w:t xml:space="preserve"> </w:t>
            </w:r>
            <w:r w:rsidRPr="005B5963">
              <w:rPr>
                <w:rFonts w:ascii="Arial" w:hAnsi="Arial" w:cs="Arial"/>
                <w:bCs/>
                <w:color w:val="000000"/>
                <w:lang w:val="el-GR"/>
              </w:rPr>
              <w:t xml:space="preserve">€ / </w:t>
            </w:r>
            <w:r w:rsidR="005C62EF">
              <w:rPr>
                <w:rFonts w:ascii="Arial" w:hAnsi="Arial" w:cs="Arial"/>
                <w:bCs/>
                <w:color w:val="000000"/>
                <w:lang w:val="el-GR"/>
              </w:rPr>
              <w:t>μήνα</w:t>
            </w:r>
            <w:r>
              <w:rPr>
                <w:rFonts w:ascii="Arial" w:hAnsi="Arial" w:cs="Arial"/>
                <w:bCs/>
                <w:color w:val="000000"/>
                <w:lang w:val="el-GR"/>
              </w:rPr>
              <w:t xml:space="preserve"> </w:t>
            </w:r>
            <w:r w:rsidRPr="005B5963">
              <w:rPr>
                <w:rFonts w:ascii="Arial" w:hAnsi="Arial" w:cs="Arial"/>
                <w:bCs/>
                <w:color w:val="000000"/>
                <w:lang w:val="el-GR"/>
              </w:rPr>
              <w:t>(χωρίς ΦΠΑ)</w:t>
            </w:r>
          </w:p>
        </w:tc>
        <w:tc>
          <w:tcPr>
            <w:tcW w:w="2693" w:type="dxa"/>
            <w:shd w:val="clear" w:color="auto" w:fill="E2EFD9"/>
            <w:vAlign w:val="center"/>
          </w:tcPr>
          <w:p w14:paraId="609CEE12" w14:textId="05CAAC55" w:rsidR="00CC5AC7" w:rsidRPr="005B5963" w:rsidRDefault="00CC5AC7" w:rsidP="005B5963">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 xml:space="preserve">Συνολικό προσφερόμενο </w:t>
            </w:r>
            <w:r w:rsidR="00BC7140">
              <w:rPr>
                <w:rFonts w:ascii="Arial" w:hAnsi="Arial" w:cs="Arial"/>
                <w:bCs/>
                <w:color w:val="000000"/>
                <w:lang w:val="el-GR"/>
              </w:rPr>
              <w:t xml:space="preserve">Τίμημα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EC0482" w:rsidRPr="00EC0482" w14:paraId="6C12A826" w14:textId="77777777" w:rsidTr="00BC7140">
        <w:trPr>
          <w:trHeight w:val="557"/>
          <w:jc w:val="center"/>
        </w:trPr>
        <w:tc>
          <w:tcPr>
            <w:tcW w:w="419" w:type="dxa"/>
            <w:vAlign w:val="center"/>
          </w:tcPr>
          <w:p w14:paraId="09955C79" w14:textId="77777777" w:rsidR="00EC0482" w:rsidRPr="005B5963" w:rsidRDefault="00EC0482" w:rsidP="005B5963">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1</w:t>
            </w:r>
          </w:p>
        </w:tc>
        <w:tc>
          <w:tcPr>
            <w:tcW w:w="6806" w:type="dxa"/>
            <w:vAlign w:val="center"/>
          </w:tcPr>
          <w:p w14:paraId="42093572" w14:textId="666EB5EB" w:rsidR="00EC0482" w:rsidRDefault="005C62EF" w:rsidP="005B5963">
            <w:pPr>
              <w:ind w:right="-63"/>
              <w:contextualSpacing/>
              <w:rPr>
                <w:rFonts w:ascii="Arial" w:eastAsia="Calibri" w:hAnsi="Arial" w:cs="Arial"/>
                <w:color w:val="000000"/>
                <w:sz w:val="24"/>
                <w:szCs w:val="24"/>
                <w:lang w:val="el-GR" w:eastAsia="el-GR"/>
              </w:rPr>
            </w:pPr>
            <w:r>
              <w:rPr>
                <w:rFonts w:ascii="Arial" w:eastAsia="Calibri" w:hAnsi="Arial" w:cs="Arial"/>
                <w:color w:val="000000"/>
                <w:sz w:val="24"/>
                <w:szCs w:val="24"/>
                <w:lang w:val="el-GR" w:eastAsia="el-GR"/>
              </w:rPr>
              <w:t>Ενοικίαση περονοφόρου ανυψωτικής ικανότητας 6 τόνων</w:t>
            </w:r>
          </w:p>
        </w:tc>
        <w:tc>
          <w:tcPr>
            <w:tcW w:w="1275" w:type="dxa"/>
            <w:vAlign w:val="center"/>
          </w:tcPr>
          <w:p w14:paraId="765425AF" w14:textId="56C877CC" w:rsidR="00EC0482" w:rsidRDefault="005C62EF" w:rsidP="005B5963">
            <w:pPr>
              <w:ind w:right="-63"/>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2</w:t>
            </w:r>
            <w:r w:rsidR="00BC7140">
              <w:rPr>
                <w:rFonts w:ascii="Arial" w:eastAsia="Calibri" w:hAnsi="Arial" w:cs="Arial"/>
                <w:color w:val="000000"/>
                <w:sz w:val="20"/>
                <w:szCs w:val="20"/>
                <w:lang w:val="el-GR" w:eastAsia="el-GR"/>
              </w:rPr>
              <w:t>4</w:t>
            </w:r>
          </w:p>
        </w:tc>
        <w:tc>
          <w:tcPr>
            <w:tcW w:w="3119" w:type="dxa"/>
            <w:vAlign w:val="center"/>
          </w:tcPr>
          <w:p w14:paraId="1536B186" w14:textId="77777777" w:rsidR="00EC0482" w:rsidRPr="00EC0482" w:rsidRDefault="00EC0482" w:rsidP="00BC7140">
            <w:pPr>
              <w:ind w:right="-63"/>
              <w:contextualSpacing/>
              <w:jc w:val="center"/>
              <w:rPr>
                <w:rFonts w:ascii="Arial" w:eastAsia="Calibri" w:hAnsi="Arial" w:cs="Arial"/>
                <w:color w:val="000000"/>
                <w:sz w:val="20"/>
                <w:szCs w:val="20"/>
                <w:lang w:val="el-GR" w:eastAsia="el-GR"/>
              </w:rPr>
            </w:pPr>
          </w:p>
        </w:tc>
        <w:tc>
          <w:tcPr>
            <w:tcW w:w="2693" w:type="dxa"/>
            <w:vAlign w:val="center"/>
          </w:tcPr>
          <w:p w14:paraId="6E451A66" w14:textId="77777777" w:rsidR="00EC0482" w:rsidRPr="00EC0482" w:rsidRDefault="00EC0482" w:rsidP="00BC7140">
            <w:pPr>
              <w:ind w:right="-63"/>
              <w:contextualSpacing/>
              <w:jc w:val="center"/>
              <w:rPr>
                <w:rFonts w:ascii="Arial" w:eastAsia="Calibri" w:hAnsi="Arial" w:cs="Arial"/>
                <w:color w:val="000000"/>
                <w:sz w:val="20"/>
                <w:szCs w:val="20"/>
                <w:lang w:val="el-GR" w:eastAsia="el-GR"/>
              </w:rPr>
            </w:pPr>
          </w:p>
        </w:tc>
      </w:tr>
      <w:tr w:rsidR="00BC7140" w:rsidRPr="00BC7140" w14:paraId="3B3B700E" w14:textId="77777777" w:rsidTr="00BC7140">
        <w:trPr>
          <w:trHeight w:val="710"/>
          <w:jc w:val="center"/>
        </w:trPr>
        <w:tc>
          <w:tcPr>
            <w:tcW w:w="8500" w:type="dxa"/>
            <w:gridSpan w:val="3"/>
            <w:tcBorders>
              <w:top w:val="single" w:sz="4" w:space="0" w:color="auto"/>
              <w:left w:val="single" w:sz="4" w:space="0" w:color="auto"/>
              <w:bottom w:val="single" w:sz="4" w:space="0" w:color="auto"/>
              <w:right w:val="single" w:sz="4" w:space="0" w:color="auto"/>
            </w:tcBorders>
            <w:vAlign w:val="center"/>
          </w:tcPr>
          <w:p w14:paraId="22C9A5A1" w14:textId="7CA9B5AD" w:rsidR="00BC7140" w:rsidRPr="00BC7140" w:rsidRDefault="00BC7140" w:rsidP="00BC7140">
            <w:pPr>
              <w:autoSpaceDE w:val="0"/>
              <w:autoSpaceDN w:val="0"/>
              <w:adjustRightInd w:val="0"/>
              <w:jc w:val="center"/>
              <w:rPr>
                <w:rFonts w:ascii="Arial" w:eastAsia="Calibri" w:hAnsi="Arial" w:cs="Arial"/>
                <w:color w:val="000000"/>
                <w:sz w:val="20"/>
                <w:szCs w:val="20"/>
                <w:lang w:val="el-GR" w:eastAsia="el-GR"/>
              </w:rPr>
            </w:pPr>
            <w:r w:rsidRPr="00BC7140">
              <w:rPr>
                <w:rFonts w:ascii="Arial" w:eastAsia="Times New Roman" w:hAnsi="Arial" w:cs="Arial"/>
                <w:b/>
                <w:color w:val="000000"/>
                <w:sz w:val="20"/>
                <w:szCs w:val="20"/>
                <w:lang w:val="el-GR" w:eastAsia="el-GR"/>
              </w:rPr>
              <w:t>ΣΥΝΟΛΙΚΟ ΠΡΟΣΦΕΡΟΜΕΝΟ ΤΙΜΗΜΑ (σε ευρώ, €), μη συμπεριλαμβανομένου ΦΠΑ (αριθμητικώς και ολογράφως)</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15ABA5E3" w14:textId="3F51ECE6" w:rsidR="00BC7140" w:rsidRDefault="00BC7140" w:rsidP="00BC7140">
            <w:pPr>
              <w:jc w:val="center"/>
              <w:rPr>
                <w:b/>
                <w:bCs/>
                <w:sz w:val="23"/>
                <w:szCs w:val="23"/>
                <w:lang w:val="el-GR"/>
              </w:rPr>
            </w:pPr>
            <w:r>
              <w:rPr>
                <w:b/>
                <w:bCs/>
                <w:sz w:val="23"/>
                <w:szCs w:val="23"/>
                <w:lang w:val="el-GR"/>
              </w:rPr>
              <w:t>………………………………………………….</w:t>
            </w:r>
          </w:p>
          <w:p w14:paraId="2CE3D3A7" w14:textId="7507A8A3" w:rsidR="00BC7140" w:rsidRPr="005B5963" w:rsidRDefault="00BC7140" w:rsidP="00BC7140">
            <w:pPr>
              <w:ind w:right="-63"/>
              <w:contextualSpacing/>
              <w:rPr>
                <w:rFonts w:ascii="Arial" w:eastAsia="Calibri" w:hAnsi="Arial" w:cs="Arial"/>
                <w:color w:val="000000"/>
                <w:sz w:val="20"/>
                <w:szCs w:val="20"/>
                <w:lang w:val="el-GR" w:eastAsia="el-GR"/>
              </w:rPr>
            </w:pPr>
            <w:r>
              <w:rPr>
                <w:b/>
                <w:bCs/>
                <w:sz w:val="23"/>
                <w:szCs w:val="23"/>
                <w:lang w:val="el-GR"/>
              </w:rPr>
              <w:t>………………………………………………….</w:t>
            </w:r>
          </w:p>
        </w:tc>
      </w:tr>
    </w:tbl>
    <w:p w14:paraId="7246A060" w14:textId="77777777" w:rsidR="005B5963" w:rsidRPr="005B5963" w:rsidRDefault="005B5963" w:rsidP="005B5963">
      <w:pPr>
        <w:pStyle w:val="Default"/>
        <w:ind w:left="-142"/>
        <w:rPr>
          <w:b/>
          <w:bCs/>
          <w:szCs w:val="23"/>
          <w:lang w:val="el-GR"/>
        </w:rPr>
      </w:pPr>
    </w:p>
    <w:p w14:paraId="0D29C4E0" w14:textId="77777777" w:rsidR="00BC7140" w:rsidRDefault="00BC7140" w:rsidP="00BC7140">
      <w:pPr>
        <w:pStyle w:val="Default"/>
        <w:jc w:val="both"/>
        <w:rPr>
          <w:bCs/>
          <w:sz w:val="20"/>
          <w:szCs w:val="20"/>
          <w:lang w:val="el-GR"/>
        </w:rPr>
      </w:pPr>
      <w:r>
        <w:rPr>
          <w:bCs/>
          <w:sz w:val="20"/>
          <w:szCs w:val="20"/>
          <w:lang w:val="el-GR"/>
        </w:rPr>
        <w:t>Δηλώνουμε ότι :</w:t>
      </w:r>
    </w:p>
    <w:p w14:paraId="1672843E" w14:textId="77777777" w:rsidR="00BC7140" w:rsidRDefault="00BC7140" w:rsidP="00BC7140">
      <w:pPr>
        <w:pStyle w:val="Default"/>
        <w:jc w:val="both"/>
        <w:rPr>
          <w:bCs/>
          <w:sz w:val="20"/>
          <w:szCs w:val="20"/>
          <w:lang w:val="el-GR"/>
        </w:rPr>
      </w:pPr>
      <w:r>
        <w:rPr>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42480136" w14:textId="77777777" w:rsidR="00BC7140" w:rsidRDefault="00BC7140" w:rsidP="00BC7140">
      <w:pPr>
        <w:pStyle w:val="Default"/>
        <w:jc w:val="both"/>
        <w:rPr>
          <w:bCs/>
          <w:sz w:val="20"/>
          <w:szCs w:val="20"/>
          <w:lang w:val="el-GR"/>
        </w:rPr>
      </w:pPr>
      <w:r>
        <w:rPr>
          <w:bCs/>
          <w:sz w:val="20"/>
          <w:szCs w:val="20"/>
          <w:lang w:val="el-GR"/>
        </w:rPr>
        <w:t xml:space="preserve">(β) Το προσφερόμενο τίμημα είναι σταθερό καθ’ όλη τη διάρκεια της σύμβασης και δεν αναπροσαρμόζεται. </w:t>
      </w:r>
    </w:p>
    <w:p w14:paraId="5F63416B" w14:textId="77777777" w:rsidR="00BC7140" w:rsidRDefault="00BC7140" w:rsidP="00BC7140">
      <w:pPr>
        <w:pStyle w:val="Default"/>
        <w:jc w:val="both"/>
        <w:rPr>
          <w:bCs/>
          <w:sz w:val="20"/>
          <w:szCs w:val="20"/>
          <w:lang w:val="el-GR"/>
        </w:rPr>
      </w:pPr>
      <w:r>
        <w:rPr>
          <w:bCs/>
          <w:sz w:val="20"/>
          <w:szCs w:val="20"/>
          <w:lang w:val="el-GR"/>
        </w:rPr>
        <w:t>(γ) Στο προσφερόμενο τίμημα δεν συμπεριλαμβάνεται ο αναλογών Φ.Π.Α.</w:t>
      </w:r>
    </w:p>
    <w:p w14:paraId="7DD186AD" w14:textId="77777777" w:rsidR="00BC7140" w:rsidRDefault="00BC7140" w:rsidP="00BC7140">
      <w:pPr>
        <w:pStyle w:val="Default"/>
        <w:jc w:val="both"/>
        <w:rPr>
          <w:bCs/>
          <w:sz w:val="20"/>
          <w:szCs w:val="20"/>
          <w:lang w:val="el-GR"/>
        </w:rPr>
      </w:pPr>
      <w:r>
        <w:rPr>
          <w:bCs/>
          <w:sz w:val="20"/>
          <w:szCs w:val="20"/>
          <w:lang w:val="el-GR"/>
        </w:rPr>
        <w:t>(δ) Στο προσφερόμενο τίμημα περιλαμβάνονται όλα τα τυχόν έξοδα μας</w:t>
      </w:r>
    </w:p>
    <w:p w14:paraId="6A288EC2" w14:textId="77777777" w:rsidR="00BC7140" w:rsidRDefault="00BC7140" w:rsidP="00BC7140">
      <w:pPr>
        <w:pStyle w:val="Default"/>
        <w:rPr>
          <w:bCs/>
          <w:sz w:val="20"/>
          <w:szCs w:val="20"/>
          <w:lang w:val="el-GR"/>
        </w:rPr>
      </w:pPr>
      <w:r>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30F9A8AE" w14:textId="77777777" w:rsidR="00BC7140" w:rsidRDefault="00BC7140" w:rsidP="00BC7140">
      <w:pPr>
        <w:pStyle w:val="Default"/>
        <w:jc w:val="both"/>
        <w:rPr>
          <w:bCs/>
          <w:sz w:val="20"/>
          <w:szCs w:val="20"/>
          <w:lang w:val="el-GR"/>
        </w:rPr>
      </w:pPr>
      <w:r>
        <w:rPr>
          <w:bCs/>
          <w:sz w:val="20"/>
          <w:szCs w:val="20"/>
          <w:lang w:val="el-GR"/>
        </w:rPr>
        <w:t>(στ) Χρόνος παράδοσης: ………………………………</w:t>
      </w:r>
    </w:p>
    <w:p w14:paraId="74C8ECE1" w14:textId="77777777" w:rsidR="00BC7140" w:rsidRDefault="00BC7140" w:rsidP="00BC7140">
      <w:pPr>
        <w:pStyle w:val="Default"/>
        <w:spacing w:line="276" w:lineRule="auto"/>
        <w:ind w:left="2880" w:firstLine="720"/>
        <w:jc w:val="center"/>
        <w:rPr>
          <w:b/>
          <w:bCs/>
          <w:sz w:val="22"/>
          <w:szCs w:val="22"/>
          <w:lang w:val="el-GR"/>
        </w:rPr>
      </w:pPr>
    </w:p>
    <w:p w14:paraId="5B34737D" w14:textId="77777777" w:rsidR="00BC7140" w:rsidRDefault="00BC7140" w:rsidP="00BC7140">
      <w:pPr>
        <w:pStyle w:val="Default"/>
        <w:spacing w:line="276" w:lineRule="auto"/>
        <w:ind w:left="2880" w:firstLine="720"/>
        <w:jc w:val="center"/>
        <w:rPr>
          <w:sz w:val="22"/>
          <w:szCs w:val="22"/>
          <w:lang w:val="el-GR"/>
        </w:rPr>
      </w:pPr>
      <w:r>
        <w:rPr>
          <w:b/>
          <w:bCs/>
          <w:sz w:val="22"/>
          <w:szCs w:val="22"/>
          <w:lang w:val="el-GR"/>
        </w:rPr>
        <w:t>ΗΜΕΡΟΜΗΝΙΑ :</w:t>
      </w:r>
    </w:p>
    <w:p w14:paraId="063F7714" w14:textId="77777777" w:rsidR="00BC7140" w:rsidRDefault="00BC7140" w:rsidP="00BC7140">
      <w:pPr>
        <w:spacing w:line="276" w:lineRule="auto"/>
        <w:jc w:val="center"/>
        <w:rPr>
          <w:rFonts w:ascii="Arial" w:hAnsi="Arial" w:cs="Arial"/>
          <w:b/>
          <w:bCs/>
          <w:lang w:val="el-GR"/>
        </w:rPr>
      </w:pPr>
      <w:r>
        <w:rPr>
          <w:rFonts w:ascii="Arial" w:hAnsi="Arial" w:cs="Arial"/>
          <w:b/>
          <w:bCs/>
          <w:lang w:val="el-GR"/>
        </w:rPr>
        <w:t xml:space="preserve">                                           </w:t>
      </w:r>
      <w:r>
        <w:rPr>
          <w:rFonts w:ascii="Arial" w:hAnsi="Arial" w:cs="Arial"/>
          <w:b/>
          <w:bCs/>
          <w:lang w:val="el-GR"/>
        </w:rPr>
        <w:tab/>
        <w:t xml:space="preserve">         </w:t>
      </w:r>
      <w:r>
        <w:rPr>
          <w:rFonts w:ascii="Arial" w:hAnsi="Arial" w:cs="Arial"/>
          <w:b/>
          <w:bCs/>
        </w:rPr>
        <w:t>O</w:t>
      </w:r>
      <w:r>
        <w:rPr>
          <w:rFonts w:ascii="Arial" w:hAnsi="Arial" w:cs="Arial"/>
          <w:b/>
          <w:bCs/>
          <w:lang w:val="el-GR"/>
        </w:rPr>
        <w:t xml:space="preserve"> ΠΡΟΣΦΕΡΩΝ : </w:t>
      </w:r>
    </w:p>
    <w:p w14:paraId="4BC7E69F" w14:textId="77777777" w:rsidR="00BC7140" w:rsidRDefault="00BC7140" w:rsidP="00BC7140">
      <w:pPr>
        <w:spacing w:line="276" w:lineRule="auto"/>
        <w:ind w:left="7920" w:firstLine="720"/>
        <w:jc w:val="center"/>
        <w:rPr>
          <w:lang w:val="el-GR"/>
        </w:rPr>
      </w:pPr>
      <w:r>
        <w:rPr>
          <w:rFonts w:ascii="Arial" w:hAnsi="Arial" w:cs="Arial"/>
          <w:b/>
          <w:bCs/>
          <w:lang w:val="el-GR"/>
        </w:rPr>
        <w:t>(σφραγίδα και υπογραφή)</w:t>
      </w:r>
    </w:p>
    <w:p w14:paraId="796DCD76" w14:textId="77777777" w:rsidR="00F042DF" w:rsidRPr="000521DD" w:rsidRDefault="00F042DF">
      <w:pPr>
        <w:rPr>
          <w:lang w:val="el-GR"/>
        </w:rPr>
      </w:pPr>
    </w:p>
    <w:sectPr w:rsidR="00F042DF" w:rsidRPr="000521DD" w:rsidSect="00BC7140">
      <w:headerReference w:type="default" r:id="rId7"/>
      <w:pgSz w:w="16838" w:h="11906" w:orient="landscape"/>
      <w:pgMar w:top="180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691CB" w14:textId="77777777" w:rsidR="003E1B4A" w:rsidRDefault="003E1B4A" w:rsidP="000521DD">
      <w:pPr>
        <w:spacing w:after="0" w:line="240" w:lineRule="auto"/>
      </w:pPr>
      <w:r>
        <w:separator/>
      </w:r>
    </w:p>
  </w:endnote>
  <w:endnote w:type="continuationSeparator" w:id="0">
    <w:p w14:paraId="7D8F8430" w14:textId="77777777" w:rsidR="003E1B4A" w:rsidRDefault="003E1B4A"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7DDC" w14:textId="77777777" w:rsidR="003E1B4A" w:rsidRDefault="003E1B4A" w:rsidP="000521DD">
      <w:pPr>
        <w:spacing w:after="0" w:line="240" w:lineRule="auto"/>
      </w:pPr>
      <w:r>
        <w:separator/>
      </w:r>
    </w:p>
  </w:footnote>
  <w:footnote w:type="continuationSeparator" w:id="0">
    <w:p w14:paraId="710DA013" w14:textId="77777777" w:rsidR="003E1B4A" w:rsidRDefault="003E1B4A"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351A"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1E40A5EF" wp14:editId="312A72FA">
          <wp:simplePos x="0" y="0"/>
          <wp:positionH relativeFrom="margin">
            <wp:posOffset>4203065</wp:posOffset>
          </wp:positionH>
          <wp:positionV relativeFrom="paragraph">
            <wp:posOffset>-92710</wp:posOffset>
          </wp:positionV>
          <wp:extent cx="457200" cy="410845"/>
          <wp:effectExtent l="0" t="0" r="0" b="825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75A07"/>
    <w:rsid w:val="00086354"/>
    <w:rsid w:val="00107884"/>
    <w:rsid w:val="0012250B"/>
    <w:rsid w:val="00132979"/>
    <w:rsid w:val="001E7A46"/>
    <w:rsid w:val="00244985"/>
    <w:rsid w:val="00274197"/>
    <w:rsid w:val="002A6E3C"/>
    <w:rsid w:val="002E22E2"/>
    <w:rsid w:val="003232CF"/>
    <w:rsid w:val="003C1ED6"/>
    <w:rsid w:val="003D0115"/>
    <w:rsid w:val="003E1B4A"/>
    <w:rsid w:val="00524AAC"/>
    <w:rsid w:val="00534108"/>
    <w:rsid w:val="005823A8"/>
    <w:rsid w:val="005B12C1"/>
    <w:rsid w:val="005B5963"/>
    <w:rsid w:val="005C62EF"/>
    <w:rsid w:val="00613737"/>
    <w:rsid w:val="0076475B"/>
    <w:rsid w:val="00810C05"/>
    <w:rsid w:val="00824D67"/>
    <w:rsid w:val="00872090"/>
    <w:rsid w:val="008F672C"/>
    <w:rsid w:val="00960BD7"/>
    <w:rsid w:val="009952CD"/>
    <w:rsid w:val="00A06B0F"/>
    <w:rsid w:val="00BC7140"/>
    <w:rsid w:val="00C0403A"/>
    <w:rsid w:val="00C7138A"/>
    <w:rsid w:val="00CC5AC7"/>
    <w:rsid w:val="00CF0DE3"/>
    <w:rsid w:val="00CF1878"/>
    <w:rsid w:val="00D432BB"/>
    <w:rsid w:val="00D5769E"/>
    <w:rsid w:val="00E23088"/>
    <w:rsid w:val="00E826F9"/>
    <w:rsid w:val="00E82AF7"/>
    <w:rsid w:val="00E85921"/>
    <w:rsid w:val="00EA6B83"/>
    <w:rsid w:val="00EC0482"/>
    <w:rsid w:val="00F042DF"/>
    <w:rsid w:val="00F22220"/>
    <w:rsid w:val="00F6088D"/>
    <w:rsid w:val="00FD44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ACB8"/>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F02C7-9320-4AED-BCC2-3F4848C0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193</Words>
  <Characters>1043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5</cp:revision>
  <dcterms:created xsi:type="dcterms:W3CDTF">2023-10-03T07:40:00Z</dcterms:created>
  <dcterms:modified xsi:type="dcterms:W3CDTF">2025-10-09T06:47:00Z</dcterms:modified>
</cp:coreProperties>
</file>