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056D" w14:textId="41241C45" w:rsidR="000521DD" w:rsidRPr="001303C0" w:rsidRDefault="000521DD" w:rsidP="00180969">
      <w:pPr>
        <w:pStyle w:val="Default"/>
        <w:spacing w:before="120" w:after="120"/>
        <w:rPr>
          <w:b/>
          <w:bCs/>
          <w:sz w:val="23"/>
          <w:szCs w:val="23"/>
          <w:u w:val="single"/>
          <w:lang w:val="el-GR"/>
        </w:rPr>
      </w:pPr>
    </w:p>
    <w:tbl>
      <w:tblPr>
        <w:tblW w:w="14596" w:type="dxa"/>
        <w:tblLook w:val="04A0" w:firstRow="1" w:lastRow="0" w:firstColumn="1" w:lastColumn="0" w:noHBand="0" w:noVBand="1"/>
      </w:tblPr>
      <w:tblGrid>
        <w:gridCol w:w="397"/>
        <w:gridCol w:w="14199"/>
      </w:tblGrid>
      <w:tr w:rsidR="008B0D0C" w:rsidRPr="008B0D0C" w14:paraId="6E866E04" w14:textId="77777777" w:rsidTr="008B0D0C">
        <w:trPr>
          <w:trHeight w:val="600"/>
        </w:trPr>
        <w:tc>
          <w:tcPr>
            <w:tcW w:w="1459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2C584DB"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Στοιχεία Προμηθευτή:</w:t>
            </w:r>
          </w:p>
        </w:tc>
      </w:tr>
      <w:tr w:rsidR="008B0D0C" w:rsidRPr="008B0D0C" w14:paraId="64850F3C"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363792F5"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1</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5A680B44" w14:textId="42106BA2"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Επωνυμία: </w:t>
            </w:r>
          </w:p>
        </w:tc>
      </w:tr>
      <w:tr w:rsidR="008B0D0C" w:rsidRPr="008B0D0C" w14:paraId="2E67F639"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5FA66156"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2</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1873D2BA" w14:textId="0AFDFD85"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Διεύθυνση:  </w:t>
            </w:r>
          </w:p>
        </w:tc>
      </w:tr>
      <w:tr w:rsidR="008B0D0C" w:rsidRPr="008B0D0C" w14:paraId="47AA457A"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655DBB93"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3</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77F330F6" w14:textId="4CF39EB9"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ΑΦΜ:  </w:t>
            </w:r>
          </w:p>
        </w:tc>
      </w:tr>
      <w:tr w:rsidR="008B0D0C" w:rsidRPr="008B0D0C" w14:paraId="0A44D53F"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6A3839C0"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4</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1A856372" w14:textId="391CFD05"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Τηλέφωνο / Email:  </w:t>
            </w:r>
          </w:p>
        </w:tc>
      </w:tr>
    </w:tbl>
    <w:p w14:paraId="6CEAC737" w14:textId="77777777" w:rsidR="008B0D0C" w:rsidRDefault="008B0D0C" w:rsidP="00180969">
      <w:pPr>
        <w:pStyle w:val="Default"/>
        <w:ind w:left="-993" w:right="-1050"/>
        <w:rPr>
          <w:sz w:val="16"/>
          <w:szCs w:val="16"/>
          <w:lang w:val="el-GR"/>
        </w:rPr>
      </w:pPr>
    </w:p>
    <w:tbl>
      <w:tblPr>
        <w:tblW w:w="14596" w:type="dxa"/>
        <w:tblLook w:val="04A0" w:firstRow="1" w:lastRow="0" w:firstColumn="1" w:lastColumn="0" w:noHBand="0" w:noVBand="1"/>
      </w:tblPr>
      <w:tblGrid>
        <w:gridCol w:w="768"/>
        <w:gridCol w:w="7449"/>
        <w:gridCol w:w="1476"/>
        <w:gridCol w:w="2068"/>
        <w:gridCol w:w="2835"/>
      </w:tblGrid>
      <w:tr w:rsidR="008B0D0C" w:rsidRPr="008B0D0C" w14:paraId="69805EED" w14:textId="77777777" w:rsidTr="00464D2B">
        <w:trPr>
          <w:trHeight w:val="1002"/>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1F761"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Α/Α</w:t>
            </w:r>
          </w:p>
        </w:tc>
        <w:tc>
          <w:tcPr>
            <w:tcW w:w="7449" w:type="dxa"/>
            <w:tcBorders>
              <w:top w:val="single" w:sz="4" w:space="0" w:color="auto"/>
              <w:left w:val="nil"/>
              <w:bottom w:val="single" w:sz="4" w:space="0" w:color="auto"/>
              <w:right w:val="single" w:sz="4" w:space="0" w:color="auto"/>
            </w:tcBorders>
            <w:shd w:val="clear" w:color="auto" w:fill="auto"/>
            <w:vAlign w:val="center"/>
            <w:hideMark/>
          </w:tcPr>
          <w:p w14:paraId="06AC1F48"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ΠΕΡΙΓΡΑΦΗ</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438B4DF"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ΤΕΜΑΧΙΑ</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5E7F8CD3"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 xml:space="preserve">Τιμή </w:t>
            </w:r>
            <w:proofErr w:type="spellStart"/>
            <w:r w:rsidRPr="008B0D0C">
              <w:rPr>
                <w:rFonts w:ascii="Arial" w:eastAsia="Times New Roman" w:hAnsi="Arial" w:cs="Arial"/>
                <w:b/>
                <w:bCs/>
                <w:color w:val="000000"/>
                <w:sz w:val="28"/>
                <w:szCs w:val="28"/>
                <w:lang w:val="el-GR" w:eastAsia="el-GR"/>
              </w:rPr>
              <w:t>Μονάδος</w:t>
            </w:r>
            <w:proofErr w:type="spellEnd"/>
            <w:r w:rsidRPr="008B0D0C">
              <w:rPr>
                <w:rFonts w:ascii="Arial" w:eastAsia="Times New Roman" w:hAnsi="Arial" w:cs="Arial"/>
                <w:b/>
                <w:bCs/>
                <w:color w:val="000000"/>
                <w:sz w:val="28"/>
                <w:szCs w:val="28"/>
                <w:lang w:val="el-GR" w:eastAsia="el-GR"/>
              </w:rPr>
              <w:t xml:space="preserve"> (€) χωρίς ΦΠΑ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E4A753C"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Συνολικό Κόστος (€) χωρίς ΦΠΑ</w:t>
            </w:r>
          </w:p>
        </w:tc>
      </w:tr>
      <w:tr w:rsidR="008B0D0C" w:rsidRPr="008B0D0C" w14:paraId="0673C71B"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E7E6E6"/>
            <w:noWrap/>
            <w:vAlign w:val="center"/>
            <w:hideMark/>
          </w:tcPr>
          <w:p w14:paraId="7CC6AC0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7449" w:type="dxa"/>
            <w:tcBorders>
              <w:top w:val="nil"/>
              <w:left w:val="nil"/>
              <w:bottom w:val="single" w:sz="4" w:space="0" w:color="auto"/>
              <w:right w:val="single" w:sz="4" w:space="0" w:color="auto"/>
            </w:tcBorders>
            <w:shd w:val="clear" w:color="000000" w:fill="E7E6E6"/>
            <w:noWrap/>
            <w:vAlign w:val="center"/>
            <w:hideMark/>
          </w:tcPr>
          <w:p w14:paraId="6CC23AAB"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Mικροσκόπιο</w:t>
            </w:r>
            <w:proofErr w:type="spellEnd"/>
            <w:r w:rsidRPr="008B0D0C">
              <w:rPr>
                <w:rFonts w:ascii="Arial" w:eastAsia="Times New Roman" w:hAnsi="Arial" w:cs="Arial"/>
                <w:color w:val="000000"/>
                <w:sz w:val="28"/>
                <w:szCs w:val="28"/>
                <w:lang w:val="el-GR" w:eastAsia="el-GR"/>
              </w:rPr>
              <w:t xml:space="preserve"> επισκόπησης </w:t>
            </w:r>
            <w:proofErr w:type="spellStart"/>
            <w:r w:rsidRPr="008B0D0C">
              <w:rPr>
                <w:rFonts w:ascii="Arial" w:eastAsia="Times New Roman" w:hAnsi="Arial" w:cs="Arial"/>
                <w:color w:val="000000"/>
                <w:sz w:val="28"/>
                <w:szCs w:val="28"/>
                <w:lang w:val="el-GR" w:eastAsia="el-GR"/>
              </w:rPr>
              <w:t>Mantis</w:t>
            </w:r>
            <w:proofErr w:type="spellEnd"/>
            <w:r w:rsidRPr="008B0D0C">
              <w:rPr>
                <w:rFonts w:ascii="Arial" w:eastAsia="Times New Roman" w:hAnsi="Arial" w:cs="Arial"/>
                <w:color w:val="000000"/>
                <w:sz w:val="28"/>
                <w:szCs w:val="28"/>
                <w:lang w:val="el-GR" w:eastAsia="el-GR"/>
              </w:rPr>
              <w:t xml:space="preserve"> ERGO (P/N SMR201).</w:t>
            </w:r>
          </w:p>
        </w:tc>
        <w:tc>
          <w:tcPr>
            <w:tcW w:w="1476" w:type="dxa"/>
            <w:tcBorders>
              <w:top w:val="nil"/>
              <w:left w:val="nil"/>
              <w:bottom w:val="single" w:sz="4" w:space="0" w:color="auto"/>
              <w:right w:val="single" w:sz="4" w:space="0" w:color="auto"/>
            </w:tcBorders>
            <w:shd w:val="clear" w:color="000000" w:fill="E7E6E6"/>
            <w:noWrap/>
            <w:vAlign w:val="center"/>
            <w:hideMark/>
          </w:tcPr>
          <w:p w14:paraId="72519FE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000000" w:fill="E7E6E6"/>
            <w:noWrap/>
            <w:vAlign w:val="center"/>
            <w:hideMark/>
          </w:tcPr>
          <w:p w14:paraId="406FCBB7"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E6F5E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____________</w:t>
            </w:r>
          </w:p>
        </w:tc>
      </w:tr>
      <w:tr w:rsidR="00464D2B" w:rsidRPr="008B0D0C" w14:paraId="41312EDD"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2AA0EC8"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1.1</w:t>
            </w:r>
          </w:p>
        </w:tc>
        <w:tc>
          <w:tcPr>
            <w:tcW w:w="7449" w:type="dxa"/>
            <w:tcBorders>
              <w:top w:val="nil"/>
              <w:left w:val="nil"/>
              <w:bottom w:val="single" w:sz="4" w:space="0" w:color="auto"/>
              <w:right w:val="single" w:sz="4" w:space="0" w:color="auto"/>
            </w:tcBorders>
            <w:shd w:val="clear" w:color="auto" w:fill="auto"/>
            <w:noWrap/>
            <w:vAlign w:val="center"/>
            <w:hideMark/>
          </w:tcPr>
          <w:p w14:paraId="7105DC6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Verso</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universal</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stand</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08E656A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7964345"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2A9F6D4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193A1FBD"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6DFB2D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1.2</w:t>
            </w:r>
          </w:p>
        </w:tc>
        <w:tc>
          <w:tcPr>
            <w:tcW w:w="7449" w:type="dxa"/>
            <w:tcBorders>
              <w:top w:val="nil"/>
              <w:left w:val="nil"/>
              <w:bottom w:val="single" w:sz="4" w:space="0" w:color="auto"/>
              <w:right w:val="single" w:sz="4" w:space="0" w:color="auto"/>
            </w:tcBorders>
            <w:shd w:val="clear" w:color="auto" w:fill="auto"/>
            <w:noWrap/>
            <w:vAlign w:val="center"/>
            <w:hideMark/>
          </w:tcPr>
          <w:p w14:paraId="1EDCEB2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Εxtension</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arm</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1C35F31D"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5CBC5EF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4195571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19A300D6"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5E0531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1.3</w:t>
            </w:r>
          </w:p>
        </w:tc>
        <w:tc>
          <w:tcPr>
            <w:tcW w:w="7449" w:type="dxa"/>
            <w:tcBorders>
              <w:top w:val="nil"/>
              <w:left w:val="nil"/>
              <w:bottom w:val="single" w:sz="4" w:space="0" w:color="auto"/>
              <w:right w:val="single" w:sz="4" w:space="0" w:color="auto"/>
            </w:tcBorders>
            <w:shd w:val="clear" w:color="auto" w:fill="auto"/>
            <w:noWrap/>
            <w:vAlign w:val="center"/>
            <w:hideMark/>
          </w:tcPr>
          <w:p w14:paraId="69E0E42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Τροφοδοτικό</w:t>
            </w:r>
          </w:p>
        </w:tc>
        <w:tc>
          <w:tcPr>
            <w:tcW w:w="1476" w:type="dxa"/>
            <w:tcBorders>
              <w:top w:val="nil"/>
              <w:left w:val="nil"/>
              <w:bottom w:val="single" w:sz="4" w:space="0" w:color="auto"/>
              <w:right w:val="single" w:sz="4" w:space="0" w:color="auto"/>
            </w:tcBorders>
            <w:shd w:val="clear" w:color="auto" w:fill="auto"/>
            <w:noWrap/>
            <w:vAlign w:val="center"/>
            <w:hideMark/>
          </w:tcPr>
          <w:p w14:paraId="739ED3C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2F30AC4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794CFD6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3042FA88"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D63DB1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1.4</w:t>
            </w:r>
          </w:p>
        </w:tc>
        <w:tc>
          <w:tcPr>
            <w:tcW w:w="7449" w:type="dxa"/>
            <w:tcBorders>
              <w:top w:val="nil"/>
              <w:left w:val="nil"/>
              <w:bottom w:val="single" w:sz="4" w:space="0" w:color="auto"/>
              <w:right w:val="single" w:sz="4" w:space="0" w:color="auto"/>
            </w:tcBorders>
            <w:shd w:val="clear" w:color="auto" w:fill="auto"/>
            <w:noWrap/>
            <w:vAlign w:val="center"/>
            <w:hideMark/>
          </w:tcPr>
          <w:p w14:paraId="1AD9214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Φωτιστικό LED </w:t>
            </w:r>
          </w:p>
        </w:tc>
        <w:tc>
          <w:tcPr>
            <w:tcW w:w="1476" w:type="dxa"/>
            <w:tcBorders>
              <w:top w:val="nil"/>
              <w:left w:val="nil"/>
              <w:bottom w:val="single" w:sz="4" w:space="0" w:color="auto"/>
              <w:right w:val="single" w:sz="4" w:space="0" w:color="auto"/>
            </w:tcBorders>
            <w:shd w:val="clear" w:color="auto" w:fill="auto"/>
            <w:noWrap/>
            <w:vAlign w:val="center"/>
            <w:hideMark/>
          </w:tcPr>
          <w:p w14:paraId="16DD85EB"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4B6750E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5597812A"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47DFBD16" w14:textId="77777777" w:rsidTr="00EA7106">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491F7D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1.5</w:t>
            </w:r>
          </w:p>
        </w:tc>
        <w:tc>
          <w:tcPr>
            <w:tcW w:w="7449" w:type="dxa"/>
            <w:tcBorders>
              <w:top w:val="nil"/>
              <w:left w:val="nil"/>
              <w:bottom w:val="single" w:sz="4" w:space="0" w:color="auto"/>
              <w:right w:val="single" w:sz="4" w:space="0" w:color="auto"/>
            </w:tcBorders>
            <w:shd w:val="clear" w:color="auto" w:fill="auto"/>
            <w:noWrap/>
            <w:vAlign w:val="center"/>
            <w:hideMark/>
          </w:tcPr>
          <w:p w14:paraId="3EDCE08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Κάλυμμα σκόνης</w:t>
            </w:r>
          </w:p>
        </w:tc>
        <w:tc>
          <w:tcPr>
            <w:tcW w:w="1476" w:type="dxa"/>
            <w:tcBorders>
              <w:top w:val="nil"/>
              <w:left w:val="nil"/>
              <w:bottom w:val="single" w:sz="4" w:space="0" w:color="auto"/>
              <w:right w:val="single" w:sz="4" w:space="0" w:color="auto"/>
            </w:tcBorders>
            <w:shd w:val="clear" w:color="auto" w:fill="auto"/>
            <w:noWrap/>
            <w:vAlign w:val="center"/>
            <w:hideMark/>
          </w:tcPr>
          <w:p w14:paraId="3A9F299C"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70C1BD8"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auto"/>
              <w:right w:val="single" w:sz="4" w:space="0" w:color="auto"/>
            </w:tcBorders>
            <w:vAlign w:val="center"/>
            <w:hideMark/>
          </w:tcPr>
          <w:p w14:paraId="7694DC98"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8B0D0C" w:rsidRPr="008B0D0C" w14:paraId="33E32C04" w14:textId="77777777" w:rsidTr="00EA7106">
        <w:trPr>
          <w:trHeight w:val="600"/>
        </w:trPr>
        <w:tc>
          <w:tcPr>
            <w:tcW w:w="76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65D73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lastRenderedPageBreak/>
              <w:t>2</w:t>
            </w:r>
          </w:p>
        </w:tc>
        <w:tc>
          <w:tcPr>
            <w:tcW w:w="7449" w:type="dxa"/>
            <w:tcBorders>
              <w:top w:val="single" w:sz="4" w:space="0" w:color="auto"/>
              <w:left w:val="nil"/>
              <w:bottom w:val="single" w:sz="4" w:space="0" w:color="auto"/>
              <w:right w:val="single" w:sz="4" w:space="0" w:color="auto"/>
            </w:tcBorders>
            <w:shd w:val="clear" w:color="000000" w:fill="E7E6E6"/>
            <w:noWrap/>
            <w:vAlign w:val="center"/>
            <w:hideMark/>
          </w:tcPr>
          <w:p w14:paraId="76FE8490"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Μικροσκόπιο με δυνατότητα φωτογράφησης </w:t>
            </w:r>
            <w:proofErr w:type="spellStart"/>
            <w:r w:rsidRPr="008B0D0C">
              <w:rPr>
                <w:rFonts w:ascii="Arial" w:eastAsia="Times New Roman" w:hAnsi="Arial" w:cs="Arial"/>
                <w:color w:val="000000"/>
                <w:sz w:val="28"/>
                <w:szCs w:val="28"/>
                <w:lang w:val="el-GR" w:eastAsia="el-GR"/>
              </w:rPr>
              <w:t>Mantis</w:t>
            </w:r>
            <w:proofErr w:type="spellEnd"/>
            <w:r w:rsidRPr="008B0D0C">
              <w:rPr>
                <w:rFonts w:ascii="Arial" w:eastAsia="Times New Roman" w:hAnsi="Arial" w:cs="Arial"/>
                <w:color w:val="000000"/>
                <w:sz w:val="28"/>
                <w:szCs w:val="28"/>
                <w:lang w:val="el-GR" w:eastAsia="el-GR"/>
              </w:rPr>
              <w:t xml:space="preserve"> PIXIO UV (P/N SMPV201).</w:t>
            </w:r>
          </w:p>
        </w:tc>
        <w:tc>
          <w:tcPr>
            <w:tcW w:w="1476" w:type="dxa"/>
            <w:tcBorders>
              <w:top w:val="single" w:sz="4" w:space="0" w:color="auto"/>
              <w:left w:val="nil"/>
              <w:bottom w:val="single" w:sz="4" w:space="0" w:color="auto"/>
              <w:right w:val="single" w:sz="4" w:space="0" w:color="auto"/>
            </w:tcBorders>
            <w:shd w:val="clear" w:color="000000" w:fill="E7E6E6"/>
            <w:noWrap/>
            <w:vAlign w:val="center"/>
            <w:hideMark/>
          </w:tcPr>
          <w:p w14:paraId="1D30870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single" w:sz="4" w:space="0" w:color="auto"/>
              <w:left w:val="nil"/>
              <w:bottom w:val="single" w:sz="4" w:space="0" w:color="auto"/>
              <w:right w:val="single" w:sz="4" w:space="0" w:color="auto"/>
            </w:tcBorders>
            <w:shd w:val="clear" w:color="000000" w:fill="E7E6E6"/>
            <w:noWrap/>
            <w:vAlign w:val="center"/>
            <w:hideMark/>
          </w:tcPr>
          <w:p w14:paraId="69B88449"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CA9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____________</w:t>
            </w:r>
          </w:p>
        </w:tc>
      </w:tr>
      <w:tr w:rsidR="00464D2B" w:rsidRPr="008B0D0C" w14:paraId="2FBC496B" w14:textId="77777777" w:rsidTr="00EA7106">
        <w:trPr>
          <w:trHeight w:val="6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5B4A"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2.1</w:t>
            </w:r>
          </w:p>
        </w:tc>
        <w:tc>
          <w:tcPr>
            <w:tcW w:w="7449" w:type="dxa"/>
            <w:tcBorders>
              <w:top w:val="single" w:sz="4" w:space="0" w:color="auto"/>
              <w:left w:val="nil"/>
              <w:bottom w:val="single" w:sz="4" w:space="0" w:color="auto"/>
              <w:right w:val="single" w:sz="4" w:space="0" w:color="auto"/>
            </w:tcBorders>
            <w:shd w:val="clear" w:color="auto" w:fill="auto"/>
            <w:noWrap/>
            <w:vAlign w:val="center"/>
            <w:hideMark/>
          </w:tcPr>
          <w:p w14:paraId="33E6E473"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Verso</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universal</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stand</w:t>
            </w:r>
            <w:proofErr w:type="spellEnd"/>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3BD6DCF4"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14:paraId="3CE759ED"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1271B869"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42F43A7B"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5596D54"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2.2</w:t>
            </w:r>
          </w:p>
        </w:tc>
        <w:tc>
          <w:tcPr>
            <w:tcW w:w="7449" w:type="dxa"/>
            <w:tcBorders>
              <w:top w:val="nil"/>
              <w:left w:val="nil"/>
              <w:bottom w:val="single" w:sz="4" w:space="0" w:color="auto"/>
              <w:right w:val="single" w:sz="4" w:space="0" w:color="auto"/>
            </w:tcBorders>
            <w:shd w:val="clear" w:color="auto" w:fill="auto"/>
            <w:noWrap/>
            <w:vAlign w:val="center"/>
            <w:hideMark/>
          </w:tcPr>
          <w:p w14:paraId="32C4191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Εxtension</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arm</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28035E9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244FF15D"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29EB4CF6"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07138574"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E74549B"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2.3</w:t>
            </w:r>
          </w:p>
        </w:tc>
        <w:tc>
          <w:tcPr>
            <w:tcW w:w="7449" w:type="dxa"/>
            <w:tcBorders>
              <w:top w:val="nil"/>
              <w:left w:val="nil"/>
              <w:bottom w:val="single" w:sz="4" w:space="0" w:color="auto"/>
              <w:right w:val="single" w:sz="4" w:space="0" w:color="auto"/>
            </w:tcBorders>
            <w:shd w:val="clear" w:color="auto" w:fill="auto"/>
            <w:noWrap/>
            <w:vAlign w:val="center"/>
            <w:hideMark/>
          </w:tcPr>
          <w:p w14:paraId="3FDE829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Τροφοδοτικό</w:t>
            </w:r>
          </w:p>
        </w:tc>
        <w:tc>
          <w:tcPr>
            <w:tcW w:w="1476" w:type="dxa"/>
            <w:tcBorders>
              <w:top w:val="nil"/>
              <w:left w:val="nil"/>
              <w:bottom w:val="single" w:sz="4" w:space="0" w:color="auto"/>
              <w:right w:val="single" w:sz="4" w:space="0" w:color="auto"/>
            </w:tcBorders>
            <w:shd w:val="clear" w:color="auto" w:fill="auto"/>
            <w:noWrap/>
            <w:vAlign w:val="center"/>
            <w:hideMark/>
          </w:tcPr>
          <w:p w14:paraId="5643E0B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510F034"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75DBA9F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088DE590"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2F3733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2.4</w:t>
            </w:r>
          </w:p>
        </w:tc>
        <w:tc>
          <w:tcPr>
            <w:tcW w:w="7449" w:type="dxa"/>
            <w:tcBorders>
              <w:top w:val="nil"/>
              <w:left w:val="nil"/>
              <w:bottom w:val="single" w:sz="4" w:space="0" w:color="auto"/>
              <w:right w:val="single" w:sz="4" w:space="0" w:color="auto"/>
            </w:tcBorders>
            <w:shd w:val="clear" w:color="auto" w:fill="auto"/>
            <w:noWrap/>
            <w:vAlign w:val="center"/>
            <w:hideMark/>
          </w:tcPr>
          <w:p w14:paraId="20977759"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Φωτιστικό LED </w:t>
            </w:r>
          </w:p>
        </w:tc>
        <w:tc>
          <w:tcPr>
            <w:tcW w:w="1476" w:type="dxa"/>
            <w:tcBorders>
              <w:top w:val="nil"/>
              <w:left w:val="nil"/>
              <w:bottom w:val="single" w:sz="4" w:space="0" w:color="auto"/>
              <w:right w:val="single" w:sz="4" w:space="0" w:color="auto"/>
            </w:tcBorders>
            <w:shd w:val="clear" w:color="auto" w:fill="auto"/>
            <w:noWrap/>
            <w:vAlign w:val="center"/>
            <w:hideMark/>
          </w:tcPr>
          <w:p w14:paraId="6DCA428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3684EC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53A1FDA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561FDF7D"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6AC87A0"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2.5</w:t>
            </w:r>
          </w:p>
        </w:tc>
        <w:tc>
          <w:tcPr>
            <w:tcW w:w="7449" w:type="dxa"/>
            <w:tcBorders>
              <w:top w:val="nil"/>
              <w:left w:val="nil"/>
              <w:bottom w:val="single" w:sz="4" w:space="0" w:color="auto"/>
              <w:right w:val="single" w:sz="4" w:space="0" w:color="auto"/>
            </w:tcBorders>
            <w:shd w:val="clear" w:color="auto" w:fill="auto"/>
            <w:noWrap/>
            <w:vAlign w:val="center"/>
            <w:hideMark/>
          </w:tcPr>
          <w:p w14:paraId="63DBD57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Κάλυμμα σκόνης</w:t>
            </w:r>
          </w:p>
        </w:tc>
        <w:tc>
          <w:tcPr>
            <w:tcW w:w="1476" w:type="dxa"/>
            <w:tcBorders>
              <w:top w:val="nil"/>
              <w:left w:val="nil"/>
              <w:bottom w:val="single" w:sz="4" w:space="0" w:color="auto"/>
              <w:right w:val="single" w:sz="4" w:space="0" w:color="auto"/>
            </w:tcBorders>
            <w:shd w:val="clear" w:color="auto" w:fill="auto"/>
            <w:noWrap/>
            <w:vAlign w:val="center"/>
            <w:hideMark/>
          </w:tcPr>
          <w:p w14:paraId="03986BD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96D6FB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4662C4A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8B0D0C" w:rsidRPr="008B0D0C" w14:paraId="07A50B5E"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E7E6E6"/>
            <w:noWrap/>
            <w:vAlign w:val="center"/>
            <w:hideMark/>
          </w:tcPr>
          <w:p w14:paraId="1FCD928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w:t>
            </w:r>
          </w:p>
        </w:tc>
        <w:tc>
          <w:tcPr>
            <w:tcW w:w="7449" w:type="dxa"/>
            <w:tcBorders>
              <w:top w:val="nil"/>
              <w:left w:val="nil"/>
              <w:bottom w:val="single" w:sz="4" w:space="0" w:color="auto"/>
              <w:right w:val="single" w:sz="4" w:space="0" w:color="auto"/>
            </w:tcBorders>
            <w:shd w:val="clear" w:color="000000" w:fill="E7E6E6"/>
            <w:noWrap/>
            <w:vAlign w:val="center"/>
            <w:hideMark/>
          </w:tcPr>
          <w:p w14:paraId="2C7C2AC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Οπτικοί φακοί</w:t>
            </w:r>
          </w:p>
        </w:tc>
        <w:tc>
          <w:tcPr>
            <w:tcW w:w="1476" w:type="dxa"/>
            <w:tcBorders>
              <w:top w:val="nil"/>
              <w:left w:val="nil"/>
              <w:bottom w:val="single" w:sz="4" w:space="0" w:color="auto"/>
              <w:right w:val="single" w:sz="4" w:space="0" w:color="auto"/>
            </w:tcBorders>
            <w:shd w:val="clear" w:color="000000" w:fill="E7E6E6"/>
            <w:noWrap/>
            <w:vAlign w:val="center"/>
            <w:hideMark/>
          </w:tcPr>
          <w:p w14:paraId="3280E76F" w14:textId="77777777" w:rsidR="008B0D0C" w:rsidRPr="008B0D0C" w:rsidRDefault="008B0D0C" w:rsidP="008B0D0C">
            <w:pPr>
              <w:spacing w:after="0" w:line="240" w:lineRule="auto"/>
              <w:jc w:val="center"/>
              <w:rPr>
                <w:rFonts w:ascii="Arial" w:eastAsia="Times New Roman" w:hAnsi="Arial" w:cs="Arial"/>
                <w:color w:val="FF0000"/>
                <w:sz w:val="28"/>
                <w:szCs w:val="28"/>
                <w:lang w:val="el-GR" w:eastAsia="el-GR"/>
              </w:rPr>
            </w:pPr>
            <w:r w:rsidRPr="008B0D0C">
              <w:rPr>
                <w:rFonts w:ascii="Arial" w:eastAsia="Times New Roman" w:hAnsi="Arial" w:cs="Arial"/>
                <w:color w:val="FF0000"/>
                <w:sz w:val="28"/>
                <w:szCs w:val="28"/>
                <w:lang w:val="el-GR" w:eastAsia="el-GR"/>
              </w:rPr>
              <w:t> </w:t>
            </w:r>
          </w:p>
        </w:tc>
        <w:tc>
          <w:tcPr>
            <w:tcW w:w="2068" w:type="dxa"/>
            <w:tcBorders>
              <w:top w:val="nil"/>
              <w:left w:val="nil"/>
              <w:bottom w:val="single" w:sz="4" w:space="0" w:color="auto"/>
              <w:right w:val="single" w:sz="4" w:space="0" w:color="auto"/>
            </w:tcBorders>
            <w:shd w:val="clear" w:color="000000" w:fill="E7E6E6"/>
            <w:noWrap/>
            <w:vAlign w:val="center"/>
            <w:hideMark/>
          </w:tcPr>
          <w:p w14:paraId="163B6571" w14:textId="77777777" w:rsidR="008B0D0C" w:rsidRPr="008B0D0C" w:rsidRDefault="008B0D0C" w:rsidP="008B0D0C">
            <w:pPr>
              <w:spacing w:after="0" w:line="240" w:lineRule="auto"/>
              <w:rPr>
                <w:rFonts w:ascii="Arial" w:eastAsia="Times New Roman" w:hAnsi="Arial" w:cs="Arial"/>
                <w:color w:val="FF0000"/>
                <w:sz w:val="28"/>
                <w:szCs w:val="28"/>
                <w:lang w:val="el-GR" w:eastAsia="el-GR"/>
              </w:rPr>
            </w:pPr>
            <w:r w:rsidRPr="008B0D0C">
              <w:rPr>
                <w:rFonts w:ascii="Arial" w:eastAsia="Times New Roman" w:hAnsi="Arial" w:cs="Arial"/>
                <w:color w:val="FF0000"/>
                <w:sz w:val="28"/>
                <w:szCs w:val="28"/>
                <w:lang w:val="el-GR" w:eastAsia="el-GR"/>
              </w:rPr>
              <w:t> </w:t>
            </w:r>
          </w:p>
        </w:tc>
        <w:tc>
          <w:tcPr>
            <w:tcW w:w="2835" w:type="dxa"/>
            <w:tcBorders>
              <w:top w:val="nil"/>
              <w:left w:val="nil"/>
              <w:bottom w:val="single" w:sz="4" w:space="0" w:color="auto"/>
              <w:right w:val="single" w:sz="4" w:space="0" w:color="auto"/>
            </w:tcBorders>
            <w:shd w:val="clear" w:color="000000" w:fill="E7E6E6"/>
            <w:noWrap/>
            <w:vAlign w:val="center"/>
            <w:hideMark/>
          </w:tcPr>
          <w:p w14:paraId="7FAF6AE7" w14:textId="77777777" w:rsidR="008B0D0C" w:rsidRPr="008B0D0C" w:rsidRDefault="008B0D0C" w:rsidP="008B0D0C">
            <w:pPr>
              <w:spacing w:after="0" w:line="240" w:lineRule="auto"/>
              <w:rPr>
                <w:rFonts w:ascii="Arial" w:eastAsia="Times New Roman" w:hAnsi="Arial" w:cs="Arial"/>
                <w:color w:val="FF0000"/>
                <w:sz w:val="28"/>
                <w:szCs w:val="28"/>
                <w:lang w:val="el-GR" w:eastAsia="el-GR"/>
              </w:rPr>
            </w:pPr>
            <w:r w:rsidRPr="008B0D0C">
              <w:rPr>
                <w:rFonts w:ascii="Arial" w:eastAsia="Times New Roman" w:hAnsi="Arial" w:cs="Arial"/>
                <w:color w:val="FF0000"/>
                <w:sz w:val="28"/>
                <w:szCs w:val="28"/>
                <w:lang w:val="el-GR" w:eastAsia="el-GR"/>
              </w:rPr>
              <w:t> </w:t>
            </w:r>
          </w:p>
        </w:tc>
      </w:tr>
      <w:tr w:rsidR="00464D2B" w:rsidRPr="008B0D0C" w14:paraId="4AC66031"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1B1DAE8"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3.1</w:t>
            </w:r>
          </w:p>
        </w:tc>
        <w:tc>
          <w:tcPr>
            <w:tcW w:w="7449" w:type="dxa"/>
            <w:tcBorders>
              <w:top w:val="nil"/>
              <w:left w:val="nil"/>
              <w:bottom w:val="single" w:sz="4" w:space="0" w:color="auto"/>
              <w:right w:val="single" w:sz="4" w:space="0" w:color="auto"/>
            </w:tcBorders>
            <w:shd w:val="clear" w:color="auto" w:fill="auto"/>
            <w:noWrap/>
            <w:vAlign w:val="center"/>
            <w:hideMark/>
          </w:tcPr>
          <w:p w14:paraId="7F27D43D"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Φακός «Χ3» (P/N MTΟ003)</w:t>
            </w:r>
          </w:p>
        </w:tc>
        <w:tc>
          <w:tcPr>
            <w:tcW w:w="1476" w:type="dxa"/>
            <w:tcBorders>
              <w:top w:val="nil"/>
              <w:left w:val="nil"/>
              <w:bottom w:val="single" w:sz="4" w:space="0" w:color="auto"/>
              <w:right w:val="single" w:sz="4" w:space="0" w:color="auto"/>
            </w:tcBorders>
            <w:shd w:val="clear" w:color="auto" w:fill="auto"/>
            <w:noWrap/>
            <w:vAlign w:val="center"/>
            <w:hideMark/>
          </w:tcPr>
          <w:p w14:paraId="36061FD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w:t>
            </w:r>
          </w:p>
        </w:tc>
        <w:tc>
          <w:tcPr>
            <w:tcW w:w="2068" w:type="dxa"/>
            <w:tcBorders>
              <w:top w:val="nil"/>
              <w:left w:val="nil"/>
              <w:bottom w:val="single" w:sz="4" w:space="0" w:color="auto"/>
              <w:right w:val="single" w:sz="4" w:space="0" w:color="auto"/>
            </w:tcBorders>
            <w:shd w:val="clear" w:color="auto" w:fill="auto"/>
            <w:noWrap/>
            <w:vAlign w:val="center"/>
            <w:hideMark/>
          </w:tcPr>
          <w:p w14:paraId="23FF984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19F3B"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____________</w:t>
            </w:r>
          </w:p>
        </w:tc>
      </w:tr>
      <w:tr w:rsidR="00464D2B" w:rsidRPr="008B0D0C" w14:paraId="0E522528"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76515C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3.2</w:t>
            </w:r>
          </w:p>
        </w:tc>
        <w:tc>
          <w:tcPr>
            <w:tcW w:w="7449" w:type="dxa"/>
            <w:tcBorders>
              <w:top w:val="nil"/>
              <w:left w:val="nil"/>
              <w:bottom w:val="single" w:sz="4" w:space="0" w:color="auto"/>
              <w:right w:val="single" w:sz="4" w:space="0" w:color="auto"/>
            </w:tcBorders>
            <w:shd w:val="clear" w:color="auto" w:fill="auto"/>
            <w:noWrap/>
            <w:vAlign w:val="center"/>
            <w:hideMark/>
          </w:tcPr>
          <w:p w14:paraId="3C00AB23"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Φακός «Χ6» (P/N MTΟ006)</w:t>
            </w:r>
          </w:p>
        </w:tc>
        <w:tc>
          <w:tcPr>
            <w:tcW w:w="1476" w:type="dxa"/>
            <w:tcBorders>
              <w:top w:val="nil"/>
              <w:left w:val="nil"/>
              <w:bottom w:val="single" w:sz="4" w:space="0" w:color="auto"/>
              <w:right w:val="single" w:sz="4" w:space="0" w:color="auto"/>
            </w:tcBorders>
            <w:shd w:val="clear" w:color="auto" w:fill="auto"/>
            <w:noWrap/>
            <w:vAlign w:val="center"/>
            <w:hideMark/>
          </w:tcPr>
          <w:p w14:paraId="00B23AA1"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507FEEF4"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56FEF6E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0423C726"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06815F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3.3</w:t>
            </w:r>
          </w:p>
        </w:tc>
        <w:tc>
          <w:tcPr>
            <w:tcW w:w="7449" w:type="dxa"/>
            <w:tcBorders>
              <w:top w:val="nil"/>
              <w:left w:val="nil"/>
              <w:bottom w:val="single" w:sz="4" w:space="0" w:color="auto"/>
              <w:right w:val="single" w:sz="4" w:space="0" w:color="auto"/>
            </w:tcBorders>
            <w:shd w:val="clear" w:color="auto" w:fill="auto"/>
            <w:noWrap/>
            <w:vAlign w:val="center"/>
            <w:hideMark/>
          </w:tcPr>
          <w:p w14:paraId="341FABE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Φακός «Χ10» (P/N MTΟ010)</w:t>
            </w:r>
          </w:p>
        </w:tc>
        <w:tc>
          <w:tcPr>
            <w:tcW w:w="1476" w:type="dxa"/>
            <w:tcBorders>
              <w:top w:val="nil"/>
              <w:left w:val="nil"/>
              <w:bottom w:val="single" w:sz="4" w:space="0" w:color="auto"/>
              <w:right w:val="single" w:sz="4" w:space="0" w:color="auto"/>
            </w:tcBorders>
            <w:shd w:val="clear" w:color="auto" w:fill="auto"/>
            <w:noWrap/>
            <w:vAlign w:val="center"/>
            <w:hideMark/>
          </w:tcPr>
          <w:p w14:paraId="3E128A78"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4</w:t>
            </w:r>
          </w:p>
        </w:tc>
        <w:tc>
          <w:tcPr>
            <w:tcW w:w="2068" w:type="dxa"/>
            <w:tcBorders>
              <w:top w:val="nil"/>
              <w:left w:val="nil"/>
              <w:bottom w:val="single" w:sz="4" w:space="0" w:color="auto"/>
              <w:right w:val="single" w:sz="4" w:space="0" w:color="auto"/>
            </w:tcBorders>
            <w:shd w:val="clear" w:color="auto" w:fill="auto"/>
            <w:noWrap/>
            <w:vAlign w:val="center"/>
            <w:hideMark/>
          </w:tcPr>
          <w:p w14:paraId="685705B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6D84364B"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8B0D0C" w:rsidRPr="00EA7106" w14:paraId="18011D07"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E7E6E6"/>
            <w:noWrap/>
            <w:vAlign w:val="center"/>
            <w:hideMark/>
          </w:tcPr>
          <w:p w14:paraId="6B9B9F7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4</w:t>
            </w:r>
          </w:p>
        </w:tc>
        <w:tc>
          <w:tcPr>
            <w:tcW w:w="7449" w:type="dxa"/>
            <w:tcBorders>
              <w:top w:val="nil"/>
              <w:left w:val="nil"/>
              <w:bottom w:val="single" w:sz="4" w:space="0" w:color="auto"/>
              <w:right w:val="single" w:sz="4" w:space="0" w:color="auto"/>
            </w:tcBorders>
            <w:shd w:val="clear" w:color="000000" w:fill="E7E6E6"/>
            <w:noWrap/>
            <w:vAlign w:val="center"/>
            <w:hideMark/>
          </w:tcPr>
          <w:p w14:paraId="4C42A8C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Λοιπά (Αναλυτική περιγραφή πχ. Μεταφορικά ) </w:t>
            </w:r>
          </w:p>
        </w:tc>
        <w:tc>
          <w:tcPr>
            <w:tcW w:w="1476" w:type="dxa"/>
            <w:tcBorders>
              <w:top w:val="nil"/>
              <w:left w:val="nil"/>
              <w:bottom w:val="single" w:sz="4" w:space="0" w:color="auto"/>
              <w:right w:val="single" w:sz="4" w:space="0" w:color="auto"/>
            </w:tcBorders>
            <w:shd w:val="clear" w:color="000000" w:fill="E7E6E6"/>
            <w:noWrap/>
            <w:vAlign w:val="center"/>
            <w:hideMark/>
          </w:tcPr>
          <w:p w14:paraId="3452760C"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068" w:type="dxa"/>
            <w:tcBorders>
              <w:top w:val="nil"/>
              <w:left w:val="nil"/>
              <w:bottom w:val="single" w:sz="4" w:space="0" w:color="auto"/>
              <w:right w:val="single" w:sz="4" w:space="0" w:color="auto"/>
            </w:tcBorders>
            <w:shd w:val="clear" w:color="000000" w:fill="E7E6E6"/>
            <w:noWrap/>
            <w:vAlign w:val="center"/>
            <w:hideMark/>
          </w:tcPr>
          <w:p w14:paraId="5A877F54"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tcBorders>
              <w:top w:val="nil"/>
              <w:left w:val="nil"/>
              <w:bottom w:val="single" w:sz="4" w:space="0" w:color="auto"/>
              <w:right w:val="single" w:sz="4" w:space="0" w:color="auto"/>
            </w:tcBorders>
            <w:shd w:val="clear" w:color="000000" w:fill="E7E6E6"/>
            <w:noWrap/>
            <w:vAlign w:val="center"/>
            <w:hideMark/>
          </w:tcPr>
          <w:p w14:paraId="1B2C929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8B0D0C" w:rsidRPr="00EA7106" w14:paraId="2E8D380C"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FDFDFD"/>
            <w:noWrap/>
            <w:vAlign w:val="center"/>
            <w:hideMark/>
          </w:tcPr>
          <w:p w14:paraId="7DC34B6A"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7449" w:type="dxa"/>
            <w:tcBorders>
              <w:top w:val="nil"/>
              <w:left w:val="nil"/>
              <w:bottom w:val="single" w:sz="4" w:space="0" w:color="auto"/>
              <w:right w:val="single" w:sz="4" w:space="0" w:color="auto"/>
            </w:tcBorders>
            <w:shd w:val="clear" w:color="000000" w:fill="FDFDFD"/>
            <w:noWrap/>
            <w:vAlign w:val="center"/>
            <w:hideMark/>
          </w:tcPr>
          <w:p w14:paraId="4831125A"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1476" w:type="dxa"/>
            <w:tcBorders>
              <w:top w:val="nil"/>
              <w:left w:val="nil"/>
              <w:bottom w:val="single" w:sz="4" w:space="0" w:color="auto"/>
              <w:right w:val="single" w:sz="4" w:space="0" w:color="auto"/>
            </w:tcBorders>
            <w:shd w:val="clear" w:color="000000" w:fill="FDFDFD"/>
            <w:noWrap/>
            <w:vAlign w:val="center"/>
            <w:hideMark/>
          </w:tcPr>
          <w:p w14:paraId="1D99CF74"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068" w:type="dxa"/>
            <w:tcBorders>
              <w:top w:val="nil"/>
              <w:left w:val="nil"/>
              <w:bottom w:val="single" w:sz="4" w:space="0" w:color="auto"/>
              <w:right w:val="single" w:sz="4" w:space="0" w:color="auto"/>
            </w:tcBorders>
            <w:shd w:val="clear" w:color="000000" w:fill="FDFDFD"/>
            <w:noWrap/>
            <w:vAlign w:val="center"/>
            <w:hideMark/>
          </w:tcPr>
          <w:p w14:paraId="30B856E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tcBorders>
              <w:top w:val="nil"/>
              <w:left w:val="nil"/>
              <w:bottom w:val="single" w:sz="4" w:space="0" w:color="auto"/>
              <w:right w:val="single" w:sz="4" w:space="0" w:color="auto"/>
            </w:tcBorders>
            <w:shd w:val="clear" w:color="000000" w:fill="FDFDFD"/>
            <w:noWrap/>
            <w:vAlign w:val="center"/>
            <w:hideMark/>
          </w:tcPr>
          <w:p w14:paraId="2AEBAE5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464D2B" w:rsidRPr="00EA7106" w14:paraId="240BD396" w14:textId="77777777" w:rsidTr="00EA7106">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AABED6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7449" w:type="dxa"/>
            <w:tcBorders>
              <w:top w:val="nil"/>
              <w:left w:val="nil"/>
              <w:bottom w:val="single" w:sz="4" w:space="0" w:color="auto"/>
              <w:right w:val="single" w:sz="4" w:space="0" w:color="auto"/>
            </w:tcBorders>
            <w:shd w:val="clear" w:color="auto" w:fill="auto"/>
            <w:noWrap/>
            <w:vAlign w:val="center"/>
            <w:hideMark/>
          </w:tcPr>
          <w:p w14:paraId="30BFD92B"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1476" w:type="dxa"/>
            <w:tcBorders>
              <w:top w:val="nil"/>
              <w:left w:val="nil"/>
              <w:bottom w:val="single" w:sz="4" w:space="0" w:color="auto"/>
              <w:right w:val="single" w:sz="4" w:space="0" w:color="auto"/>
            </w:tcBorders>
            <w:shd w:val="clear" w:color="auto" w:fill="auto"/>
            <w:noWrap/>
            <w:vAlign w:val="center"/>
            <w:hideMark/>
          </w:tcPr>
          <w:p w14:paraId="4AFB228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068" w:type="dxa"/>
            <w:tcBorders>
              <w:top w:val="nil"/>
              <w:left w:val="nil"/>
              <w:bottom w:val="single" w:sz="4" w:space="0" w:color="auto"/>
              <w:right w:val="single" w:sz="4" w:space="0" w:color="auto"/>
            </w:tcBorders>
            <w:shd w:val="clear" w:color="auto" w:fill="auto"/>
            <w:noWrap/>
            <w:vAlign w:val="center"/>
            <w:hideMark/>
          </w:tcPr>
          <w:p w14:paraId="1F699CE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tcBorders>
              <w:top w:val="nil"/>
              <w:left w:val="nil"/>
              <w:bottom w:val="single" w:sz="4" w:space="0" w:color="auto"/>
              <w:right w:val="single" w:sz="4" w:space="0" w:color="auto"/>
            </w:tcBorders>
            <w:shd w:val="clear" w:color="auto" w:fill="auto"/>
            <w:noWrap/>
            <w:vAlign w:val="center"/>
            <w:hideMark/>
          </w:tcPr>
          <w:p w14:paraId="31B5BC76"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8B0D0C" w:rsidRPr="00EA7106" w14:paraId="644C183E" w14:textId="77777777" w:rsidTr="00EA7106">
        <w:trPr>
          <w:trHeight w:val="567"/>
        </w:trPr>
        <w:tc>
          <w:tcPr>
            <w:tcW w:w="11761"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74C0D75D" w14:textId="4B04F02B" w:rsidR="008B0D0C" w:rsidRPr="008B0D0C" w:rsidRDefault="008B0D0C" w:rsidP="008B0D0C">
            <w:pPr>
              <w:spacing w:after="0" w:line="240" w:lineRule="auto"/>
              <w:jc w:val="right"/>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lastRenderedPageBreak/>
              <w:t>Σ</w:t>
            </w:r>
            <w:r w:rsidR="00464D2B">
              <w:rPr>
                <w:rFonts w:ascii="Arial" w:eastAsia="Times New Roman" w:hAnsi="Arial" w:cs="Arial"/>
                <w:color w:val="000000"/>
                <w:sz w:val="28"/>
                <w:szCs w:val="28"/>
                <w:lang w:val="el-GR" w:eastAsia="el-GR"/>
              </w:rPr>
              <w:t xml:space="preserve">υνολικό τίμημα </w:t>
            </w:r>
            <w:r w:rsidRPr="008B0D0C">
              <w:rPr>
                <w:rFonts w:ascii="Arial" w:eastAsia="Times New Roman" w:hAnsi="Arial" w:cs="Arial"/>
                <w:color w:val="000000"/>
                <w:sz w:val="28"/>
                <w:szCs w:val="28"/>
                <w:lang w:val="el-GR" w:eastAsia="el-GR"/>
              </w:rPr>
              <w:t>σε ευρώ (€), μη συμπεριλαμβανομένου ΦΠΑ</w:t>
            </w:r>
          </w:p>
        </w:tc>
        <w:tc>
          <w:tcPr>
            <w:tcW w:w="28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512FBA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8B0D0C" w:rsidRPr="008B0D0C" w14:paraId="5C383C02" w14:textId="77777777" w:rsidTr="00464D2B">
        <w:trPr>
          <w:trHeight w:val="567"/>
        </w:trPr>
        <w:tc>
          <w:tcPr>
            <w:tcW w:w="8217"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64AEAAC" w14:textId="77777777" w:rsidR="008B0D0C" w:rsidRPr="008B0D0C" w:rsidRDefault="008B0D0C" w:rsidP="008B0D0C">
            <w:pPr>
              <w:spacing w:after="0" w:line="240" w:lineRule="auto"/>
              <w:jc w:val="right"/>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Συνολικό τίμημα ολογράφως: </w:t>
            </w:r>
          </w:p>
        </w:tc>
        <w:tc>
          <w:tcPr>
            <w:tcW w:w="6379"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19B4C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bl>
    <w:p w14:paraId="7AE7AC31" w14:textId="77777777" w:rsidR="008B0D0C" w:rsidRDefault="008B0D0C" w:rsidP="008B0D0C">
      <w:pPr>
        <w:pStyle w:val="Default"/>
        <w:ind w:right="88"/>
        <w:rPr>
          <w:sz w:val="16"/>
          <w:szCs w:val="16"/>
          <w:lang w:val="el-GR"/>
        </w:rPr>
      </w:pPr>
    </w:p>
    <w:p w14:paraId="27B42EA6" w14:textId="1E8FA79C" w:rsidR="005B5963" w:rsidRPr="00EA7106" w:rsidRDefault="00FC02A0" w:rsidP="00EA7106">
      <w:pPr>
        <w:pStyle w:val="Default"/>
        <w:ind w:right="88"/>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77777777" w:rsidR="005B5963" w:rsidRPr="00180969" w:rsidRDefault="005B5963" w:rsidP="000521DD">
      <w:pPr>
        <w:pStyle w:val="Default"/>
        <w:ind w:left="3600"/>
        <w:jc w:val="center"/>
        <w:rPr>
          <w:b/>
          <w:bCs/>
          <w:szCs w:val="23"/>
          <w:lang w:val="el-GR"/>
        </w:rPr>
      </w:pPr>
    </w:p>
    <w:p w14:paraId="04F246A5" w14:textId="77777777" w:rsidR="00180969" w:rsidRPr="00180969" w:rsidRDefault="00180969" w:rsidP="00180969">
      <w:pPr>
        <w:spacing w:before="100" w:beforeAutospacing="1" w:after="100" w:afterAutospacing="1" w:line="240" w:lineRule="auto"/>
        <w:jc w:val="right"/>
        <w:rPr>
          <w:rFonts w:ascii="Times New Roman" w:eastAsia="Times New Roman" w:hAnsi="Times New Roman" w:cs="Times New Roman"/>
          <w:sz w:val="24"/>
          <w:szCs w:val="24"/>
          <w:lang w:val="el-GR" w:eastAsia="el-GR"/>
        </w:rPr>
      </w:pPr>
      <w:r w:rsidRPr="00180969">
        <w:rPr>
          <w:rFonts w:ascii="Times New Roman" w:eastAsia="Times New Roman" w:hAnsi="Times New Roman" w:cs="Times New Roman"/>
          <w:b/>
          <w:bCs/>
          <w:sz w:val="24"/>
          <w:szCs w:val="24"/>
          <w:lang w:val="el-GR" w:eastAsia="el-GR"/>
        </w:rPr>
        <w:t>Ημερομηνία:</w:t>
      </w:r>
      <w:r w:rsidRPr="00180969">
        <w:rPr>
          <w:rFonts w:ascii="Times New Roman" w:eastAsia="Times New Roman" w:hAnsi="Times New Roman" w:cs="Times New Roman"/>
          <w:sz w:val="24"/>
          <w:szCs w:val="24"/>
          <w:lang w:val="el-GR" w:eastAsia="el-GR"/>
        </w:rPr>
        <w:t xml:space="preserve"> ___________________</w:t>
      </w:r>
    </w:p>
    <w:p w14:paraId="1AC1DB10" w14:textId="77C6682B" w:rsidR="00180969" w:rsidRPr="00464D2B" w:rsidRDefault="00180969" w:rsidP="00464D2B">
      <w:pPr>
        <w:spacing w:before="100" w:beforeAutospacing="1" w:after="100" w:afterAutospacing="1" w:line="240" w:lineRule="auto"/>
        <w:jc w:val="right"/>
        <w:rPr>
          <w:rFonts w:ascii="Times New Roman" w:eastAsia="Times New Roman" w:hAnsi="Times New Roman" w:cs="Times New Roman"/>
          <w:sz w:val="24"/>
          <w:szCs w:val="24"/>
          <w:lang w:val="el-GR" w:eastAsia="el-GR"/>
        </w:rPr>
      </w:pPr>
      <w:r w:rsidRPr="00180969">
        <w:rPr>
          <w:rFonts w:ascii="Times New Roman" w:eastAsia="Times New Roman" w:hAnsi="Times New Roman" w:cs="Times New Roman"/>
          <w:b/>
          <w:bCs/>
          <w:sz w:val="24"/>
          <w:szCs w:val="24"/>
          <w:lang w:val="el-GR" w:eastAsia="el-GR"/>
        </w:rPr>
        <w:t xml:space="preserve">Υπογραφή / Σφραγίδα </w:t>
      </w:r>
      <w:proofErr w:type="spellStart"/>
      <w:r w:rsidRPr="00180969">
        <w:rPr>
          <w:rFonts w:ascii="Times New Roman" w:eastAsia="Times New Roman" w:hAnsi="Times New Roman" w:cs="Times New Roman"/>
          <w:b/>
          <w:bCs/>
          <w:sz w:val="24"/>
          <w:szCs w:val="24"/>
          <w:lang w:val="el-GR" w:eastAsia="el-GR"/>
        </w:rPr>
        <w:t>Παρόχου</w:t>
      </w:r>
      <w:proofErr w:type="spellEnd"/>
      <w:r w:rsidRPr="00180969">
        <w:rPr>
          <w:rFonts w:ascii="Times New Roman" w:eastAsia="Times New Roman" w:hAnsi="Times New Roman" w:cs="Times New Roman"/>
          <w:b/>
          <w:bCs/>
          <w:sz w:val="24"/>
          <w:szCs w:val="24"/>
          <w:lang w:val="el-GR" w:eastAsia="el-GR"/>
        </w:rPr>
        <w:t>:</w:t>
      </w:r>
      <w:r w:rsidRPr="00180969">
        <w:rPr>
          <w:rFonts w:ascii="Times New Roman" w:eastAsia="Times New Roman" w:hAnsi="Times New Roman" w:cs="Times New Roman"/>
          <w:sz w:val="24"/>
          <w:szCs w:val="24"/>
          <w:lang w:val="el-GR" w:eastAsia="el-GR"/>
        </w:rPr>
        <w:t xml:space="preserve"> ___________________</w:t>
      </w:r>
    </w:p>
    <w:p w14:paraId="19FDA538"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32B815DC" w14:textId="77777777" w:rsidR="00180969" w:rsidRPr="00180969" w:rsidRDefault="00180969" w:rsidP="00464D2B">
      <w:pPr>
        <w:tabs>
          <w:tab w:val="center" w:pos="4320"/>
          <w:tab w:val="right" w:pos="8640"/>
        </w:tabs>
        <w:spacing w:after="0" w:line="240" w:lineRule="auto"/>
        <w:ind w:left="-426"/>
        <w:rPr>
          <w:rFonts w:ascii="Calibri" w:hAnsi="Calibri" w:cs="Calibri"/>
          <w:b/>
          <w:bCs/>
          <w:color w:val="000000"/>
          <w:sz w:val="18"/>
          <w:szCs w:val="18"/>
          <w:u w:val="single"/>
          <w:lang w:val="el-GR"/>
        </w:rPr>
      </w:pPr>
      <w:r w:rsidRPr="00180969">
        <w:rPr>
          <w:rFonts w:ascii="Calibri" w:hAnsi="Calibri" w:cs="Calibri"/>
          <w:b/>
          <w:bCs/>
          <w:color w:val="000000"/>
          <w:sz w:val="18"/>
          <w:szCs w:val="18"/>
          <w:u w:val="single"/>
          <w:lang w:val="el-GR"/>
        </w:rPr>
        <w:t xml:space="preserve">Γενικοί Όροι και Δηλώσεις Οικονομικής Προσφοράς: </w:t>
      </w:r>
    </w:p>
    <w:p w14:paraId="5B2B5B75" w14:textId="77777777" w:rsidR="00180969" w:rsidRPr="00180969" w:rsidRDefault="00180969" w:rsidP="00464D2B">
      <w:pPr>
        <w:tabs>
          <w:tab w:val="center" w:pos="4320"/>
          <w:tab w:val="right" w:pos="8640"/>
        </w:tabs>
        <w:spacing w:after="0" w:line="240" w:lineRule="auto"/>
        <w:ind w:left="-426"/>
        <w:rPr>
          <w:rFonts w:ascii="Calibri" w:hAnsi="Calibri" w:cs="Calibri"/>
          <w:color w:val="000000"/>
          <w:sz w:val="18"/>
          <w:szCs w:val="18"/>
          <w:lang w:val="el-GR"/>
        </w:rPr>
      </w:pPr>
    </w:p>
    <w:p w14:paraId="19F8342E" w14:textId="77777777" w:rsidR="0018096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1F67F42"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7B227413"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73CC00D9" w14:textId="5A6B6DD6" w:rsidR="0018096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4F8A6C75" w14:textId="18CB86BD" w:rsidR="00BD09FC" w:rsidRDefault="00BD09FC" w:rsidP="00464D2B">
      <w:pPr>
        <w:pStyle w:val="ListParagraph"/>
        <w:numPr>
          <w:ilvl w:val="0"/>
          <w:numId w:val="4"/>
        </w:numPr>
        <w:ind w:left="-426" w:hanging="141"/>
        <w:rPr>
          <w:rFonts w:ascii="Calibri" w:hAnsi="Calibri" w:cs="Calibri"/>
          <w:color w:val="000000"/>
          <w:sz w:val="18"/>
          <w:szCs w:val="18"/>
        </w:rPr>
      </w:pPr>
      <w:r w:rsidRPr="00BD09FC">
        <w:rPr>
          <w:rFonts w:ascii="Calibri" w:hAnsi="Calibri" w:cs="Calibri"/>
          <w:color w:val="000000"/>
          <w:sz w:val="18"/>
          <w:szCs w:val="18"/>
        </w:rPr>
        <w:t>Για συμβάσεις</w:t>
      </w:r>
      <w:r w:rsidR="00EA7106" w:rsidRPr="00EA7106">
        <w:rPr>
          <w:rFonts w:ascii="Calibri" w:hAnsi="Calibri" w:cs="Calibri"/>
          <w:color w:val="000000"/>
          <w:sz w:val="18"/>
          <w:szCs w:val="18"/>
        </w:rPr>
        <w:t xml:space="preserve"> </w:t>
      </w:r>
      <w:r w:rsidR="00EA7106">
        <w:rPr>
          <w:rFonts w:ascii="Calibri" w:hAnsi="Calibri" w:cs="Calibri"/>
          <w:color w:val="000000"/>
          <w:sz w:val="18"/>
          <w:szCs w:val="18"/>
        </w:rPr>
        <w:t>–</w:t>
      </w:r>
      <w:r w:rsidR="00EA7106" w:rsidRPr="00EA7106">
        <w:rPr>
          <w:rFonts w:ascii="Calibri" w:hAnsi="Calibri" w:cs="Calibri"/>
          <w:color w:val="000000"/>
          <w:sz w:val="18"/>
          <w:szCs w:val="18"/>
        </w:rPr>
        <w:t xml:space="preserve"> </w:t>
      </w:r>
      <w:r w:rsidR="00EA7106">
        <w:rPr>
          <w:rFonts w:ascii="Calibri" w:hAnsi="Calibri" w:cs="Calibri"/>
          <w:color w:val="000000"/>
          <w:sz w:val="18"/>
          <w:szCs w:val="18"/>
        </w:rPr>
        <w:t>Εντολές Αγοράς</w:t>
      </w:r>
      <w:r w:rsidRPr="00BD09FC">
        <w:rPr>
          <w:rFonts w:ascii="Calibri" w:hAnsi="Calibri" w:cs="Calibri"/>
          <w:color w:val="000000"/>
          <w:sz w:val="18"/>
          <w:szCs w:val="18"/>
        </w:rPr>
        <w:t xml:space="preserve"> εκτιμώμενης αξίας άνω των χιλίων ευρώ (1.000 €), επιβάλλεται η προβλεπόμενη από τον Ν. 4412/2016 νόμιμη κράτηση ύψους μηδέν κόμμα ένα τοις εκατό (0,1%).</w:t>
      </w:r>
    </w:p>
    <w:p w14:paraId="6E5682B8" w14:textId="22B82176" w:rsidR="00180969" w:rsidRPr="00180969" w:rsidRDefault="00180969" w:rsidP="00464D2B">
      <w:pPr>
        <w:pStyle w:val="ListParagraph"/>
        <w:numPr>
          <w:ilvl w:val="0"/>
          <w:numId w:val="4"/>
        </w:numPr>
        <w:ind w:left="-426" w:hanging="141"/>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sidR="00464D2B">
        <w:rPr>
          <w:rFonts w:ascii="Calibri" w:hAnsi="Calibri" w:cs="Calibri"/>
          <w:color w:val="000000"/>
          <w:sz w:val="18"/>
          <w:szCs w:val="18"/>
        </w:rPr>
        <w:t xml:space="preserve"> </w:t>
      </w:r>
      <w:r w:rsidRPr="00180969">
        <w:rPr>
          <w:rFonts w:ascii="Calibri" w:hAnsi="Calibri" w:cs="Calibri"/>
          <w:color w:val="000000"/>
          <w:sz w:val="18"/>
          <w:szCs w:val="18"/>
        </w:rPr>
        <w:t>…………………………………………………</w:t>
      </w:r>
    </w:p>
    <w:p w14:paraId="74498016"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42C3C48D"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54D0104" w14:textId="77777777" w:rsidR="00464D2B" w:rsidRDefault="00180969" w:rsidP="00464D2B">
      <w:pPr>
        <w:pStyle w:val="ListParagraph"/>
        <w:numPr>
          <w:ilvl w:val="0"/>
          <w:numId w:val="4"/>
        </w:numPr>
        <w:tabs>
          <w:tab w:val="center" w:pos="-284"/>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2937928" w14:textId="3075955E" w:rsidR="00180969" w:rsidRPr="00464D2B" w:rsidRDefault="00180969" w:rsidP="00464D2B">
      <w:pPr>
        <w:pStyle w:val="ListParagraph"/>
        <w:numPr>
          <w:ilvl w:val="0"/>
          <w:numId w:val="4"/>
        </w:numPr>
        <w:tabs>
          <w:tab w:val="center" w:pos="-284"/>
          <w:tab w:val="right" w:pos="8640"/>
        </w:tabs>
        <w:spacing w:after="0" w:line="240" w:lineRule="auto"/>
        <w:ind w:left="-426" w:hanging="141"/>
        <w:rPr>
          <w:rFonts w:ascii="Calibri" w:hAnsi="Calibri" w:cs="Calibri"/>
          <w:color w:val="000000"/>
          <w:sz w:val="18"/>
          <w:szCs w:val="18"/>
        </w:rPr>
      </w:pPr>
      <w:r w:rsidRPr="00464D2B">
        <w:rPr>
          <w:rFonts w:ascii="Calibri" w:hAnsi="Calibri" w:cs="Calibri"/>
          <w:color w:val="000000"/>
          <w:sz w:val="18"/>
          <w:szCs w:val="18"/>
        </w:rPr>
        <w:t>Η προσφορά είναι πλήρως σύμφωνη με όλους τους όρους της Πρόσκλησης και τις τεχνικές προδιαγραφές</w:t>
      </w:r>
      <w:r w:rsidR="00464D2B">
        <w:rPr>
          <w:rFonts w:ascii="Calibri" w:hAnsi="Calibri" w:cs="Calibri"/>
          <w:color w:val="000000"/>
          <w:sz w:val="18"/>
          <w:szCs w:val="18"/>
        </w:rPr>
        <w:t xml:space="preserve"> αυτής</w:t>
      </w:r>
      <w:r w:rsidRPr="00464D2B">
        <w:rPr>
          <w:rFonts w:ascii="Calibri" w:hAnsi="Calibri" w:cs="Calibri"/>
          <w:color w:val="000000"/>
          <w:sz w:val="18"/>
          <w:szCs w:val="18"/>
        </w:rPr>
        <w:t>.</w:t>
      </w:r>
    </w:p>
    <w:p w14:paraId="1CEC6D6C" w14:textId="77777777" w:rsidR="00F042DF" w:rsidRPr="000521DD" w:rsidRDefault="00F042DF" w:rsidP="00464D2B">
      <w:pPr>
        <w:ind w:hanging="141"/>
        <w:rPr>
          <w:lang w:val="el-GR"/>
        </w:rPr>
      </w:pPr>
    </w:p>
    <w:sectPr w:rsidR="00F042DF" w:rsidRPr="000521DD" w:rsidSect="00464D2B">
      <w:headerReference w:type="default" r:id="rId8"/>
      <w:pgSz w:w="16838" w:h="11906" w:orient="landscape"/>
      <w:pgMar w:top="1800" w:right="144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8CC8" w14:textId="77777777" w:rsidR="00E57DB0" w:rsidRDefault="00E57DB0" w:rsidP="000521DD">
      <w:pPr>
        <w:spacing w:after="0" w:line="240" w:lineRule="auto"/>
      </w:pPr>
      <w:r>
        <w:separator/>
      </w:r>
    </w:p>
  </w:endnote>
  <w:endnote w:type="continuationSeparator" w:id="0">
    <w:p w14:paraId="19A5046E" w14:textId="77777777" w:rsidR="00E57DB0" w:rsidRDefault="00E57DB0"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CBD0" w14:textId="77777777" w:rsidR="00E57DB0" w:rsidRDefault="00E57DB0" w:rsidP="000521DD">
      <w:pPr>
        <w:spacing w:after="0" w:line="240" w:lineRule="auto"/>
      </w:pPr>
      <w:r>
        <w:separator/>
      </w:r>
    </w:p>
  </w:footnote>
  <w:footnote w:type="continuationSeparator" w:id="0">
    <w:p w14:paraId="27891BE4" w14:textId="77777777" w:rsidR="00E57DB0" w:rsidRDefault="00E57DB0"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6CF" w14:textId="77777777" w:rsidR="00180969" w:rsidRPr="00180969"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70" w:dyaOrig="645" w14:anchorId="029A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38795935" r:id="rId2"/>
      </w:object>
    </w:r>
    <w:r w:rsidRPr="00180969">
      <w:rPr>
        <w:b/>
        <w:sz w:val="32"/>
        <w:szCs w:val="32"/>
        <w:lang w:val="el-GR"/>
      </w:rPr>
      <w:t xml:space="preserve">  ΕΛΛΗΝΙΚΗ ΑΕΡΟΠΟΡΙΚΗ ΒΙΟΜΗΧΑΝΙΑ Α.Ε.</w:t>
    </w:r>
  </w:p>
  <w:p w14:paraId="38EBF252" w14:textId="6B69B140" w:rsidR="00180969" w:rsidRPr="002C67CA" w:rsidRDefault="00180969" w:rsidP="00180969">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A</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4EBC0C94" w14:textId="234383C0" w:rsidR="00180969" w:rsidRPr="00EA7106"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sz w:val="16"/>
        <w:szCs w:val="16"/>
        <w:lang w:val="el-GR"/>
      </w:rPr>
    </w:pPr>
    <w:bookmarkStart w:id="0" w:name="_Hlk216083390"/>
    <w:r>
      <w:rPr>
        <w:sz w:val="16"/>
        <w:szCs w:val="16"/>
        <w:lang w:val="el-GR"/>
      </w:rPr>
      <w:t>ΠΥΠ</w:t>
    </w:r>
    <w:r w:rsidRPr="00180969">
      <w:rPr>
        <w:lang w:val="el-GR"/>
      </w:rPr>
      <w:t xml:space="preserve">: </w:t>
    </w:r>
    <w:r w:rsidRPr="00180969">
      <w:rPr>
        <w:sz w:val="16"/>
        <w:szCs w:val="16"/>
        <w:lang w:val="el-GR"/>
      </w:rPr>
      <w:t xml:space="preserve">ΠΡΟΜΗΘΕΙΑ </w:t>
    </w:r>
    <w:r w:rsidR="001F2946">
      <w:rPr>
        <w:sz w:val="16"/>
        <w:szCs w:val="16"/>
        <w:lang w:val="el-GR"/>
      </w:rPr>
      <w:t>ΜΙΚΡΟΣΚΟΠΙΩΝ ΚΑΙ ΣΥΝΑΦΟΥΣ ΕΞΟΠΛΙΣΜΟΥ</w:t>
    </w:r>
    <w:r w:rsidRPr="00180969">
      <w:rPr>
        <w:sz w:val="16"/>
        <w:szCs w:val="16"/>
        <w:lang w:val="el-GR"/>
      </w:rPr>
      <w:t xml:space="preserve">/ Αρ. </w:t>
    </w:r>
    <w:proofErr w:type="spellStart"/>
    <w:r w:rsidRPr="00180969">
      <w:rPr>
        <w:sz w:val="16"/>
        <w:szCs w:val="16"/>
        <w:lang w:val="el-GR"/>
      </w:rPr>
      <w:t>Πρ</w:t>
    </w:r>
    <w:proofErr w:type="spellEnd"/>
    <w:r w:rsidRPr="00180969">
      <w:rPr>
        <w:sz w:val="16"/>
        <w:szCs w:val="16"/>
        <w:lang w:val="el-GR"/>
      </w:rPr>
      <w:t>.: 5430-2026</w:t>
    </w:r>
    <w:r>
      <w:rPr>
        <w:sz w:val="16"/>
        <w:szCs w:val="16"/>
        <w:lang w:val="el-GR"/>
      </w:rPr>
      <w:t xml:space="preserve"> </w:t>
    </w:r>
    <w:r w:rsidRPr="00180969">
      <w:rPr>
        <w:sz w:val="16"/>
        <w:szCs w:val="16"/>
        <w:lang w:val="el-GR"/>
      </w:rPr>
      <w:t>-</w:t>
    </w:r>
    <w:bookmarkEnd w:id="0"/>
    <w:r w:rsidRPr="00180969">
      <w:rPr>
        <w:sz w:val="16"/>
        <w:szCs w:val="16"/>
        <w:lang w:val="el-GR"/>
      </w:rPr>
      <w:t xml:space="preserve"> </w:t>
    </w:r>
    <w:r w:rsidR="00BD09FC">
      <w:rPr>
        <w:sz w:val="16"/>
        <w:szCs w:val="16"/>
        <w:lang w:val="el-GR"/>
      </w:rPr>
      <w:t>04</w:t>
    </w:r>
    <w:r w:rsidRPr="00180969">
      <w:rPr>
        <w:sz w:val="16"/>
        <w:szCs w:val="16"/>
        <w:lang w:val="el-GR"/>
      </w:rPr>
      <w:t xml:space="preserve"> -</w:t>
    </w:r>
    <w:r w:rsidR="00BD09FC">
      <w:rPr>
        <w:sz w:val="16"/>
        <w:szCs w:val="16"/>
        <w:lang w:val="el-GR"/>
      </w:rPr>
      <w:t xml:space="preserve"> </w:t>
    </w:r>
    <w:r w:rsidR="00EA7106" w:rsidRPr="00EA7106">
      <w:rPr>
        <w:sz w:val="16"/>
        <w:szCs w:val="16"/>
        <w:lang w:val="el-GR"/>
      </w:rPr>
      <w:t>647</w:t>
    </w:r>
  </w:p>
  <w:p w14:paraId="332DB372" w14:textId="2E9E1BB9" w:rsidR="000521DD" w:rsidRPr="00180969" w:rsidRDefault="000521DD" w:rsidP="00180969">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80969"/>
    <w:rsid w:val="001C6E07"/>
    <w:rsid w:val="001D3E20"/>
    <w:rsid w:val="001E7A46"/>
    <w:rsid w:val="001F2946"/>
    <w:rsid w:val="00274197"/>
    <w:rsid w:val="002A6E3C"/>
    <w:rsid w:val="002B0CDE"/>
    <w:rsid w:val="002E22E2"/>
    <w:rsid w:val="002E6C5B"/>
    <w:rsid w:val="003232CF"/>
    <w:rsid w:val="00396D1E"/>
    <w:rsid w:val="003C1ED6"/>
    <w:rsid w:val="003D0115"/>
    <w:rsid w:val="0044191D"/>
    <w:rsid w:val="004633FA"/>
    <w:rsid w:val="00464D2B"/>
    <w:rsid w:val="004745B7"/>
    <w:rsid w:val="00524AAC"/>
    <w:rsid w:val="00534108"/>
    <w:rsid w:val="005823A8"/>
    <w:rsid w:val="005844CC"/>
    <w:rsid w:val="005B12C1"/>
    <w:rsid w:val="005B1DEB"/>
    <w:rsid w:val="005B5963"/>
    <w:rsid w:val="005D754F"/>
    <w:rsid w:val="00613737"/>
    <w:rsid w:val="006401FE"/>
    <w:rsid w:val="006A067D"/>
    <w:rsid w:val="006E7D9B"/>
    <w:rsid w:val="00707A36"/>
    <w:rsid w:val="0076475B"/>
    <w:rsid w:val="007A28D5"/>
    <w:rsid w:val="007E353F"/>
    <w:rsid w:val="00810C05"/>
    <w:rsid w:val="00824D67"/>
    <w:rsid w:val="00872090"/>
    <w:rsid w:val="008B0D0C"/>
    <w:rsid w:val="008F672C"/>
    <w:rsid w:val="00957F3B"/>
    <w:rsid w:val="00960BD7"/>
    <w:rsid w:val="009952CD"/>
    <w:rsid w:val="009C7B73"/>
    <w:rsid w:val="009F74C3"/>
    <w:rsid w:val="00A06B0F"/>
    <w:rsid w:val="00A11590"/>
    <w:rsid w:val="00A839C9"/>
    <w:rsid w:val="00AD2882"/>
    <w:rsid w:val="00B24743"/>
    <w:rsid w:val="00BA2CE2"/>
    <w:rsid w:val="00BD09FC"/>
    <w:rsid w:val="00C0403A"/>
    <w:rsid w:val="00CA0BE6"/>
    <w:rsid w:val="00CA0D87"/>
    <w:rsid w:val="00CC5AC7"/>
    <w:rsid w:val="00CD07D3"/>
    <w:rsid w:val="00CF0DE3"/>
    <w:rsid w:val="00CF1878"/>
    <w:rsid w:val="00D432BB"/>
    <w:rsid w:val="00D5769E"/>
    <w:rsid w:val="00DF1E1A"/>
    <w:rsid w:val="00E057F8"/>
    <w:rsid w:val="00E268D1"/>
    <w:rsid w:val="00E57DB0"/>
    <w:rsid w:val="00E77FB5"/>
    <w:rsid w:val="00E826F9"/>
    <w:rsid w:val="00E82AF7"/>
    <w:rsid w:val="00E85921"/>
    <w:rsid w:val="00EA7106"/>
    <w:rsid w:val="00EC0482"/>
    <w:rsid w:val="00ED62C6"/>
    <w:rsid w:val="00F042DF"/>
    <w:rsid w:val="00F22220"/>
    <w:rsid w:val="00F34E5F"/>
    <w:rsid w:val="00F5681A"/>
    <w:rsid w:val="00F6088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 w:type="paragraph" w:styleId="Caption">
    <w:name w:val="caption"/>
    <w:basedOn w:val="Normal"/>
    <w:next w:val="Normal"/>
    <w:uiPriority w:val="35"/>
    <w:semiHidden/>
    <w:unhideWhenUsed/>
    <w:qFormat/>
    <w:rsid w:val="00180969"/>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180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38148">
      <w:bodyDiv w:val="1"/>
      <w:marLeft w:val="0"/>
      <w:marRight w:val="0"/>
      <w:marTop w:val="0"/>
      <w:marBottom w:val="0"/>
      <w:divBdr>
        <w:top w:val="none" w:sz="0" w:space="0" w:color="auto"/>
        <w:left w:val="none" w:sz="0" w:space="0" w:color="auto"/>
        <w:bottom w:val="none" w:sz="0" w:space="0" w:color="auto"/>
        <w:right w:val="none" w:sz="0" w:space="0" w:color="auto"/>
      </w:divBdr>
    </w:div>
    <w:div w:id="1091777360">
      <w:bodyDiv w:val="1"/>
      <w:marLeft w:val="0"/>
      <w:marRight w:val="0"/>
      <w:marTop w:val="0"/>
      <w:marBottom w:val="0"/>
      <w:divBdr>
        <w:top w:val="none" w:sz="0" w:space="0" w:color="auto"/>
        <w:left w:val="none" w:sz="0" w:space="0" w:color="auto"/>
        <w:bottom w:val="none" w:sz="0" w:space="0" w:color="auto"/>
        <w:right w:val="none" w:sz="0" w:space="0" w:color="auto"/>
      </w:divBdr>
    </w:div>
    <w:div w:id="1801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436</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5</cp:revision>
  <cp:lastPrinted>2026-04-27T08:48:00Z</cp:lastPrinted>
  <dcterms:created xsi:type="dcterms:W3CDTF">2026-04-23T07:56:00Z</dcterms:created>
  <dcterms:modified xsi:type="dcterms:W3CDTF">2026-04-27T08:52:00Z</dcterms:modified>
</cp:coreProperties>
</file>