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A09A" w14:textId="331286A3" w:rsidR="00181487" w:rsidRPr="00181487" w:rsidRDefault="00181487" w:rsidP="0018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>Ο υποψήφιος πάροχος καλείται να συμπληρώσει τον παρακάτω πίνακα με πλήρη στοιχεία σχετικά με τις προσφερόμενες ασφαλιστικές καλύψεις για τον εξοπλισμό που αναφέρεται στην παρούσα πρόσκληση.</w:t>
      </w: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Στον πίνακα πρέπει να αναφέρονται</w:t>
      </w:r>
      <w:r w:rsidR="006C5CD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τουλάχιστον τα εξής</w:t>
      </w: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37131BA6" w14:textId="77777777" w:rsidR="00181487" w:rsidRPr="00181487" w:rsidRDefault="00181487" w:rsidP="0018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συμμόρφωση κάθε κάλυψης με τα απαιτούμενα ελάχιστα όρια </w:t>
      </w:r>
    </w:p>
    <w:p w14:paraId="731871C3" w14:textId="77777777" w:rsidR="00181487" w:rsidRPr="00181487" w:rsidRDefault="00181487" w:rsidP="0018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χρονική διάρκεια της ασφαλιστικής κάλυψης </w:t>
      </w:r>
    </w:p>
    <w:p w14:paraId="0BD14A77" w14:textId="77777777" w:rsidR="00181487" w:rsidRPr="00181487" w:rsidRDefault="00181487" w:rsidP="0018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Οποιαδήποτε τροποποίηση ή παρατήρηση της ασφαλιστικής εταιρείας </w:t>
      </w:r>
    </w:p>
    <w:p w14:paraId="4C43B658" w14:textId="77777777" w:rsidR="00181487" w:rsidRDefault="00181487" w:rsidP="00181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Ενημέρωση για το αν η συνολική κάλυψη παρέχεται πλήρως (Ναι/Όχι)</w:t>
      </w:r>
    </w:p>
    <w:p w14:paraId="3E83D719" w14:textId="00FEDBD2" w:rsidR="0094459E" w:rsidRPr="00181487" w:rsidRDefault="00181487" w:rsidP="006C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Επιπλέον, ο πίνακας δίνεται σε επεξεργάσιμη μορφή Word ώστε ο υποψήφιος ανάδοχος να μπορεί να προσθέσει επιπλέον γραμμές ή να συμπληρώσει πρόσθετες πληροφορίες αν το κρίνει απαραίτητο.</w:t>
      </w:r>
      <w:r w:rsidRPr="0018148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814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l-GR"/>
        </w:rPr>
        <w:t>Η ορθή και πλήρης συμπλήρωση του πίνακα αποτελεί προϋπόθεση για την αξιολόγηση της προσφοράς</w:t>
      </w:r>
      <w:r w:rsidRPr="001814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l-GR"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0"/>
        <w:gridCol w:w="1581"/>
        <w:gridCol w:w="1752"/>
        <w:gridCol w:w="1364"/>
        <w:gridCol w:w="2039"/>
        <w:gridCol w:w="6582"/>
      </w:tblGrid>
      <w:tr w:rsidR="004C4409" w:rsidRPr="0094459E" w14:paraId="26C3A0FA" w14:textId="77777777" w:rsidTr="004C4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256A3" w14:textId="77777777" w:rsidR="004C4409" w:rsidRPr="0094459E" w:rsidRDefault="004C4409" w:rsidP="00944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1581" w:type="dxa"/>
            <w:hideMark/>
          </w:tcPr>
          <w:p w14:paraId="3CD28248" w14:textId="77777777" w:rsidR="004C4409" w:rsidRPr="0094459E" w:rsidRDefault="004C4409" w:rsidP="00944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Ασφαλιστική Κάλυψη</w:t>
            </w:r>
          </w:p>
        </w:tc>
        <w:tc>
          <w:tcPr>
            <w:tcW w:w="1752" w:type="dxa"/>
            <w:hideMark/>
          </w:tcPr>
          <w:p w14:paraId="72DCE08A" w14:textId="77777777" w:rsidR="004C4409" w:rsidRPr="0094459E" w:rsidRDefault="004C4409" w:rsidP="00944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Ελάχιστο Όριο Κάλυψης</w:t>
            </w:r>
          </w:p>
        </w:tc>
        <w:tc>
          <w:tcPr>
            <w:tcW w:w="1364" w:type="dxa"/>
            <w:hideMark/>
          </w:tcPr>
          <w:p w14:paraId="1E9F0CEA" w14:textId="6E4D9663" w:rsidR="004C4409" w:rsidRPr="0094459E" w:rsidRDefault="004C4409" w:rsidP="00944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Διάρκεια Ασφάλισης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039" w:type="dxa"/>
            <w:hideMark/>
          </w:tcPr>
          <w:p w14:paraId="56BF2D5F" w14:textId="1C92B076" w:rsidR="004C4409" w:rsidRPr="0094459E" w:rsidRDefault="004C4409" w:rsidP="004C4409">
            <w:pPr>
              <w:ind w:left="-194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Συνολική Κάλυψη (Ναι/Όχι)</w:t>
            </w:r>
          </w:p>
        </w:tc>
        <w:tc>
          <w:tcPr>
            <w:tcW w:w="6582" w:type="dxa"/>
            <w:hideMark/>
          </w:tcPr>
          <w:p w14:paraId="4CB3BF6D" w14:textId="7A5BABB3" w:rsidR="004C4409" w:rsidRPr="0094459E" w:rsidRDefault="004C4409" w:rsidP="00944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Τροποποιήσεις / Σχόλια Ασφαλιστικής</w:t>
            </w:r>
          </w:p>
        </w:tc>
      </w:tr>
      <w:tr w:rsidR="004C4409" w:rsidRPr="0094459E" w14:paraId="4560FA03" w14:textId="77777777" w:rsidTr="004C4409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034B45" w14:textId="77777777" w:rsidR="004C4409" w:rsidRPr="0094459E" w:rsidRDefault="004C4409" w:rsidP="00944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581" w:type="dxa"/>
            <w:vAlign w:val="center"/>
            <w:hideMark/>
          </w:tcPr>
          <w:p w14:paraId="2B6B759A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Αστική ευθύνη έναντι τρίτων – σωματικές βλάβες</w:t>
            </w:r>
          </w:p>
        </w:tc>
        <w:tc>
          <w:tcPr>
            <w:tcW w:w="1752" w:type="dxa"/>
            <w:vAlign w:val="center"/>
            <w:hideMark/>
          </w:tcPr>
          <w:p w14:paraId="548B5F20" w14:textId="7B6EAAE6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1364" w:type="dxa"/>
            <w:vAlign w:val="center"/>
            <w:hideMark/>
          </w:tcPr>
          <w:p w14:paraId="01CD21B9" w14:textId="535843B4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39" w:type="dxa"/>
            <w:vAlign w:val="center"/>
            <w:hideMark/>
          </w:tcPr>
          <w:p w14:paraId="35937A8B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582" w:type="dxa"/>
            <w:vAlign w:val="center"/>
            <w:hideMark/>
          </w:tcPr>
          <w:p w14:paraId="6C0CE2AD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C4409" w:rsidRPr="0094459E" w14:paraId="101F5DAA" w14:textId="77777777" w:rsidTr="004C4409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6425F9" w14:textId="77777777" w:rsidR="004C4409" w:rsidRPr="0094459E" w:rsidRDefault="004C4409" w:rsidP="00944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2</w:t>
            </w:r>
          </w:p>
        </w:tc>
        <w:tc>
          <w:tcPr>
            <w:tcW w:w="1581" w:type="dxa"/>
            <w:vAlign w:val="center"/>
            <w:hideMark/>
          </w:tcPr>
          <w:p w14:paraId="011195FB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Αστική ευθύνη έναντι τρίτων – υλικές ζημιές</w:t>
            </w:r>
          </w:p>
        </w:tc>
        <w:tc>
          <w:tcPr>
            <w:tcW w:w="1752" w:type="dxa"/>
            <w:vAlign w:val="center"/>
            <w:hideMark/>
          </w:tcPr>
          <w:p w14:paraId="1AB36D77" w14:textId="5F9F430C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1364" w:type="dxa"/>
            <w:vAlign w:val="center"/>
            <w:hideMark/>
          </w:tcPr>
          <w:p w14:paraId="707B394F" w14:textId="26E312B5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39" w:type="dxa"/>
            <w:vAlign w:val="center"/>
            <w:hideMark/>
          </w:tcPr>
          <w:p w14:paraId="42527131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582" w:type="dxa"/>
            <w:vAlign w:val="center"/>
            <w:hideMark/>
          </w:tcPr>
          <w:p w14:paraId="2D3CCA08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C4409" w:rsidRPr="0094459E" w14:paraId="252366D2" w14:textId="77777777" w:rsidTr="004C4409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59048C" w14:textId="77777777" w:rsidR="004C4409" w:rsidRPr="0094459E" w:rsidRDefault="004C4409" w:rsidP="00944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581" w:type="dxa"/>
            <w:vAlign w:val="center"/>
            <w:hideMark/>
          </w:tcPr>
          <w:p w14:paraId="581034C4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Αστική ευθύνη χειριστή</w:t>
            </w:r>
          </w:p>
        </w:tc>
        <w:tc>
          <w:tcPr>
            <w:tcW w:w="1752" w:type="dxa"/>
            <w:vAlign w:val="center"/>
            <w:hideMark/>
          </w:tcPr>
          <w:p w14:paraId="00C52F1B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Να περιλαμβάνεται</w:t>
            </w:r>
          </w:p>
        </w:tc>
        <w:tc>
          <w:tcPr>
            <w:tcW w:w="1364" w:type="dxa"/>
            <w:vAlign w:val="center"/>
            <w:hideMark/>
          </w:tcPr>
          <w:p w14:paraId="27ACC181" w14:textId="10D5A45B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39" w:type="dxa"/>
            <w:vAlign w:val="center"/>
            <w:hideMark/>
          </w:tcPr>
          <w:p w14:paraId="2988292A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582" w:type="dxa"/>
            <w:vAlign w:val="center"/>
            <w:hideMark/>
          </w:tcPr>
          <w:p w14:paraId="7DF46DC0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C4409" w:rsidRPr="0094459E" w14:paraId="34F67405" w14:textId="77777777" w:rsidTr="004C4409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2C5ABB" w14:textId="77777777" w:rsidR="004C4409" w:rsidRPr="0094459E" w:rsidRDefault="004C4409" w:rsidP="00944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581" w:type="dxa"/>
            <w:vAlign w:val="center"/>
            <w:hideMark/>
          </w:tcPr>
          <w:p w14:paraId="72A1ACF8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Κάλυψη κατά τη λειτουργία μηχανήματος</w:t>
            </w:r>
          </w:p>
        </w:tc>
        <w:tc>
          <w:tcPr>
            <w:tcW w:w="1752" w:type="dxa"/>
            <w:vAlign w:val="center"/>
            <w:hideMark/>
          </w:tcPr>
          <w:p w14:paraId="3F759BA8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Να περιλαμβάνεται</w:t>
            </w:r>
          </w:p>
        </w:tc>
        <w:tc>
          <w:tcPr>
            <w:tcW w:w="1364" w:type="dxa"/>
            <w:vAlign w:val="center"/>
            <w:hideMark/>
          </w:tcPr>
          <w:p w14:paraId="1DE155B9" w14:textId="37AA8828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39" w:type="dxa"/>
            <w:vAlign w:val="center"/>
            <w:hideMark/>
          </w:tcPr>
          <w:p w14:paraId="68A25DF1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582" w:type="dxa"/>
            <w:vAlign w:val="center"/>
            <w:hideMark/>
          </w:tcPr>
          <w:p w14:paraId="2ADE808D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C4409" w:rsidRPr="0094459E" w14:paraId="43BD8B66" w14:textId="77777777" w:rsidTr="004C4409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DB2A3" w14:textId="77777777" w:rsidR="004C4409" w:rsidRPr="0094459E" w:rsidRDefault="004C4409" w:rsidP="00944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5</w:t>
            </w:r>
          </w:p>
        </w:tc>
        <w:tc>
          <w:tcPr>
            <w:tcW w:w="1581" w:type="dxa"/>
            <w:vAlign w:val="center"/>
            <w:hideMark/>
          </w:tcPr>
          <w:p w14:paraId="074B1AB8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45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Νομική προστασία</w:t>
            </w:r>
          </w:p>
        </w:tc>
        <w:tc>
          <w:tcPr>
            <w:tcW w:w="1752" w:type="dxa"/>
            <w:vAlign w:val="center"/>
            <w:hideMark/>
          </w:tcPr>
          <w:p w14:paraId="674CAFED" w14:textId="7BDC092F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64" w:type="dxa"/>
            <w:vAlign w:val="center"/>
            <w:hideMark/>
          </w:tcPr>
          <w:p w14:paraId="040601F3" w14:textId="7C2A3CE2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39" w:type="dxa"/>
            <w:vAlign w:val="center"/>
            <w:hideMark/>
          </w:tcPr>
          <w:p w14:paraId="75857B80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582" w:type="dxa"/>
            <w:vAlign w:val="center"/>
            <w:hideMark/>
          </w:tcPr>
          <w:p w14:paraId="51018E51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C4409" w:rsidRPr="0094459E" w14:paraId="5B6216C4" w14:textId="77777777" w:rsidTr="004C4409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762C38" w14:textId="77777777" w:rsidR="004C4409" w:rsidRPr="0094459E" w:rsidRDefault="004C4409" w:rsidP="00944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81" w:type="dxa"/>
            <w:vAlign w:val="center"/>
          </w:tcPr>
          <w:p w14:paraId="3E8B474C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52" w:type="dxa"/>
            <w:vAlign w:val="center"/>
          </w:tcPr>
          <w:p w14:paraId="003AF81E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64" w:type="dxa"/>
            <w:vAlign w:val="center"/>
          </w:tcPr>
          <w:p w14:paraId="714D51A4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039" w:type="dxa"/>
            <w:vAlign w:val="center"/>
          </w:tcPr>
          <w:p w14:paraId="3E41EA01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582" w:type="dxa"/>
            <w:vAlign w:val="center"/>
          </w:tcPr>
          <w:p w14:paraId="7DFFDA2E" w14:textId="77777777" w:rsidR="004C4409" w:rsidRPr="0094459E" w:rsidRDefault="004C4409" w:rsidP="0094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37D5DB23" w14:textId="77777777" w:rsidR="0094459E" w:rsidRDefault="0094459E"/>
    <w:sectPr w:rsidR="0094459E" w:rsidSect="00181487">
      <w:headerReference w:type="default" r:id="rId7"/>
      <w:pgSz w:w="16838" w:h="11906" w:orient="landscape"/>
      <w:pgMar w:top="180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E6E9" w14:textId="77777777" w:rsidR="00A02998" w:rsidRDefault="00A02998" w:rsidP="00B93763">
      <w:pPr>
        <w:spacing w:after="0" w:line="240" w:lineRule="auto"/>
      </w:pPr>
      <w:r>
        <w:separator/>
      </w:r>
    </w:p>
  </w:endnote>
  <w:endnote w:type="continuationSeparator" w:id="0">
    <w:p w14:paraId="08C59CC1" w14:textId="77777777" w:rsidR="00A02998" w:rsidRDefault="00A02998" w:rsidP="00B9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0794" w14:textId="77777777" w:rsidR="00A02998" w:rsidRDefault="00A02998" w:rsidP="00B93763">
      <w:pPr>
        <w:spacing w:after="0" w:line="240" w:lineRule="auto"/>
      </w:pPr>
      <w:r>
        <w:separator/>
      </w:r>
    </w:p>
  </w:footnote>
  <w:footnote w:type="continuationSeparator" w:id="0">
    <w:p w14:paraId="5F1A31F8" w14:textId="77777777" w:rsidR="00A02998" w:rsidRDefault="00A02998" w:rsidP="00B9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72FF" w14:textId="77777777" w:rsidR="00B93763" w:rsidRPr="00AC4C41" w:rsidRDefault="00B93763" w:rsidP="00B9376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b/>
        <w:sz w:val="32"/>
        <w:szCs w:val="32"/>
      </w:rPr>
    </w:pPr>
    <w:r w:rsidRPr="009B2928">
      <w:rPr>
        <w:sz w:val="32"/>
        <w:szCs w:val="32"/>
      </w:rPr>
      <w:object w:dxaOrig="870" w:dyaOrig="645" w14:anchorId="0908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32.25pt" fillcolor="window">
          <v:imagedata r:id="rId1" o:title=""/>
        </v:shape>
        <o:OLEObject Type="Embed" ProgID="CDraw5" ShapeID="_x0000_i1025" DrawAspect="Content" ObjectID="_1837239543" r:id="rId2"/>
      </w:object>
    </w:r>
    <w:r w:rsidRPr="00AC4C41">
      <w:rPr>
        <w:b/>
        <w:sz w:val="32"/>
        <w:szCs w:val="32"/>
      </w:rPr>
      <w:t xml:space="preserve">  ΕΛΛΗΝΙΚΗ ΑΕΡΟΠΟΡΙΚΗ ΒΙΟΜΗΧΑΝΙΑ Α.Ε.</w:t>
    </w:r>
  </w:p>
  <w:p w14:paraId="2B136306" w14:textId="650497EC" w:rsidR="00B93763" w:rsidRPr="002C67CA" w:rsidRDefault="00B93763" w:rsidP="00B93763">
    <w:pPr>
      <w:pStyle w:val="Caption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tabs>
        <w:tab w:val="center" w:pos="4989"/>
        <w:tab w:val="left" w:pos="6765"/>
      </w:tabs>
      <w:jc w:val="center"/>
      <w:rPr>
        <w:sz w:val="32"/>
        <w:szCs w:val="32"/>
        <w:lang w:val="el-GR"/>
      </w:rPr>
    </w:pPr>
    <w:r w:rsidRPr="002C67CA">
      <w:rPr>
        <w:sz w:val="32"/>
        <w:szCs w:val="32"/>
        <w:lang w:val="el-GR"/>
      </w:rPr>
      <w:t>«</w:t>
    </w:r>
    <w:r w:rsidRPr="002C67CA">
      <w:rPr>
        <w:lang w:val="el-GR"/>
      </w:rPr>
      <w:t xml:space="preserve"> </w:t>
    </w:r>
    <w:r w:rsidRPr="002C67CA">
      <w:rPr>
        <w:sz w:val="32"/>
        <w:szCs w:val="32"/>
        <w:lang w:val="el-GR"/>
      </w:rPr>
      <w:t xml:space="preserve">ΠΑΡΑΡΤΗΜΑ </w:t>
    </w:r>
    <w:r>
      <w:rPr>
        <w:sz w:val="32"/>
        <w:szCs w:val="32"/>
        <w:lang w:val="el-GR"/>
      </w:rPr>
      <w:t xml:space="preserve">Α </w:t>
    </w:r>
    <w:r w:rsidRPr="002C67CA">
      <w:rPr>
        <w:sz w:val="32"/>
        <w:szCs w:val="32"/>
        <w:lang w:val="el-GR"/>
      </w:rPr>
      <w:t xml:space="preserve"> </w:t>
    </w:r>
    <w:r>
      <w:rPr>
        <w:sz w:val="32"/>
        <w:szCs w:val="32"/>
        <w:lang w:val="el-GR"/>
      </w:rPr>
      <w:t>ΥΠΟΔΕΙΓΜΑ ΑΣΦΑΛΙΣΤΙΚΩΝ ΚΑΛΥΨΕΩΝ</w:t>
    </w:r>
    <w:r w:rsidRPr="002C67CA">
      <w:rPr>
        <w:sz w:val="32"/>
        <w:szCs w:val="32"/>
        <w:lang w:val="el-GR"/>
      </w:rPr>
      <w:t>»</w:t>
    </w:r>
  </w:p>
  <w:p w14:paraId="21CAB479" w14:textId="74E4866D" w:rsidR="00B93763" w:rsidRPr="00AC4C41" w:rsidRDefault="00B93763" w:rsidP="00B9376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sz w:val="16"/>
        <w:szCs w:val="16"/>
      </w:rPr>
    </w:pPr>
    <w:bookmarkStart w:id="0" w:name="_Hlk216083390"/>
    <w:r>
      <w:rPr>
        <w:sz w:val="16"/>
        <w:szCs w:val="16"/>
      </w:rPr>
      <w:t>ΈΡΕΥΝΑ ΑΓΟΡΑΣ</w:t>
    </w:r>
    <w:r w:rsidRPr="00AC4C41">
      <w:rPr>
        <w:sz w:val="16"/>
        <w:szCs w:val="16"/>
      </w:rPr>
      <w:t>:</w:t>
    </w:r>
    <w:r w:rsidRPr="00B93763">
      <w:rPr>
        <w:sz w:val="16"/>
        <w:szCs w:val="16"/>
      </w:rPr>
      <w:t xml:space="preserve"> </w:t>
    </w:r>
    <w:r w:rsidRPr="001D1E90">
      <w:rPr>
        <w:sz w:val="16"/>
        <w:szCs w:val="16"/>
      </w:rPr>
      <w:t>ΠΑΡΟΧΗ ΑΣΦΑΛΙΣΤΙΚΗΣ ΚΑΛΥΨΗΣ ΜΗΧΑΝΗΜΑΤΩΝ ΕΡΓΟΥ</w:t>
    </w:r>
    <w:r>
      <w:rPr>
        <w:sz w:val="16"/>
        <w:szCs w:val="16"/>
      </w:rPr>
      <w:t xml:space="preserve"> </w:t>
    </w:r>
    <w:r w:rsidRPr="00AC4C41">
      <w:rPr>
        <w:sz w:val="16"/>
        <w:szCs w:val="16"/>
      </w:rPr>
      <w:t xml:space="preserve">/ Αρ. </w:t>
    </w:r>
    <w:proofErr w:type="spellStart"/>
    <w:r w:rsidRPr="00AC4C41">
      <w:rPr>
        <w:sz w:val="16"/>
        <w:szCs w:val="16"/>
      </w:rPr>
      <w:t>Πρ</w:t>
    </w:r>
    <w:proofErr w:type="spellEnd"/>
    <w:r w:rsidRPr="00AC4C41">
      <w:rPr>
        <w:sz w:val="16"/>
        <w:szCs w:val="16"/>
      </w:rPr>
      <w:t>.: 5430-202</w:t>
    </w:r>
    <w:r>
      <w:rPr>
        <w:sz w:val="16"/>
        <w:szCs w:val="16"/>
      </w:rPr>
      <w:t>6</w:t>
    </w:r>
    <w:r w:rsidRPr="00AC4C41">
      <w:rPr>
        <w:sz w:val="16"/>
        <w:szCs w:val="16"/>
      </w:rPr>
      <w:t>-</w:t>
    </w:r>
    <w:bookmarkEnd w:id="0"/>
    <w:r>
      <w:rPr>
        <w:sz w:val="16"/>
        <w:szCs w:val="16"/>
      </w:rPr>
      <w:t>04-</w:t>
    </w:r>
    <w:r w:rsidR="009A406B">
      <w:rPr>
        <w:sz w:val="16"/>
        <w:szCs w:val="16"/>
      </w:rPr>
      <w:t>590</w:t>
    </w:r>
  </w:p>
  <w:p w14:paraId="29292817" w14:textId="77777777" w:rsidR="00B93763" w:rsidRDefault="00B93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2A06"/>
    <w:multiLevelType w:val="multilevel"/>
    <w:tmpl w:val="A9B8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1B"/>
    <w:rsid w:val="00057FA7"/>
    <w:rsid w:val="00072701"/>
    <w:rsid w:val="00181487"/>
    <w:rsid w:val="00435A1B"/>
    <w:rsid w:val="004C4409"/>
    <w:rsid w:val="006C5CD7"/>
    <w:rsid w:val="00715AD6"/>
    <w:rsid w:val="0094459E"/>
    <w:rsid w:val="009A406B"/>
    <w:rsid w:val="00A02998"/>
    <w:rsid w:val="00B93763"/>
    <w:rsid w:val="00C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B0B13"/>
  <w15:chartTrackingRefBased/>
  <w15:docId w15:val="{07A3B833-7A07-4019-B75C-CC72ABFC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9445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93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63"/>
  </w:style>
  <w:style w:type="paragraph" w:styleId="Footer">
    <w:name w:val="footer"/>
    <w:basedOn w:val="Normal"/>
    <w:link w:val="FooterChar"/>
    <w:uiPriority w:val="99"/>
    <w:unhideWhenUsed/>
    <w:rsid w:val="00B93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63"/>
  </w:style>
  <w:style w:type="paragraph" w:styleId="Caption">
    <w:name w:val="caption"/>
    <w:basedOn w:val="Normal"/>
    <w:next w:val="Normal"/>
    <w:uiPriority w:val="35"/>
    <w:semiHidden/>
    <w:unhideWhenUsed/>
    <w:qFormat/>
    <w:rsid w:val="00B93763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PANAGIOTOPOULOS Athanasios</dc:creator>
  <cp:keywords/>
  <dc:description/>
  <cp:lastModifiedBy>PANAGIOTOPOULOS Athanasios</cp:lastModifiedBy>
  <cp:revision>9</cp:revision>
  <dcterms:created xsi:type="dcterms:W3CDTF">2026-04-07T08:29:00Z</dcterms:created>
  <dcterms:modified xsi:type="dcterms:W3CDTF">2026-04-09T08:33:00Z</dcterms:modified>
</cp:coreProperties>
</file>