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223" w:rsidRPr="008043B3" w:rsidRDefault="00A45223" w:rsidP="000521DD">
      <w:pPr>
        <w:pStyle w:val="Default"/>
        <w:jc w:val="center"/>
        <w:rPr>
          <w:b/>
          <w:bCs/>
          <w:sz w:val="23"/>
          <w:szCs w:val="23"/>
          <w:u w:val="single"/>
          <w:lang w:val="el-GR"/>
        </w:rPr>
      </w:pPr>
    </w:p>
    <w:p w:rsidR="002E6565" w:rsidRPr="002E6565" w:rsidRDefault="000521DD" w:rsidP="002E6565">
      <w:pPr>
        <w:tabs>
          <w:tab w:val="left" w:pos="6804"/>
        </w:tabs>
        <w:spacing w:before="120" w:after="120" w:line="240" w:lineRule="auto"/>
        <w:ind w:left="567"/>
        <w:jc w:val="center"/>
        <w:rPr>
          <w:rFonts w:ascii="Arial" w:eastAsia="Calibri" w:hAnsi="Arial" w:cs="Arial"/>
          <w:b/>
          <w:color w:val="000000"/>
          <w:sz w:val="28"/>
          <w:szCs w:val="24"/>
          <w:lang w:val="el-GR" w:eastAsia="el-GR"/>
        </w:rPr>
      </w:pPr>
      <w:r w:rsidRPr="002E6565">
        <w:rPr>
          <w:rFonts w:ascii="Arial" w:eastAsia="Calibri" w:hAnsi="Arial" w:cs="Arial"/>
          <w:b/>
          <w:color w:val="000000"/>
          <w:sz w:val="28"/>
          <w:szCs w:val="24"/>
          <w:lang w:val="el-GR" w:eastAsia="el-GR"/>
        </w:rPr>
        <w:t>ΠΡΟΣΚΛΗΣΗ ΥΠΟΒΟΛΗΣ ΠΡΟΣΦΟΡ</w:t>
      </w:r>
      <w:r w:rsidR="002A6E3C" w:rsidRPr="002E6565">
        <w:rPr>
          <w:rFonts w:ascii="Arial" w:eastAsia="Calibri" w:hAnsi="Arial" w:cs="Arial"/>
          <w:b/>
          <w:color w:val="000000"/>
          <w:sz w:val="28"/>
          <w:szCs w:val="24"/>
          <w:lang w:val="el-GR" w:eastAsia="el-GR"/>
        </w:rPr>
        <w:t>Ω</w:t>
      </w:r>
      <w:r w:rsidRPr="002E6565">
        <w:rPr>
          <w:rFonts w:ascii="Arial" w:eastAsia="Calibri" w:hAnsi="Arial" w:cs="Arial"/>
          <w:b/>
          <w:color w:val="000000"/>
          <w:sz w:val="28"/>
          <w:szCs w:val="24"/>
          <w:lang w:val="el-GR" w:eastAsia="el-GR"/>
        </w:rPr>
        <w:t xml:space="preserve">Ν </w:t>
      </w:r>
    </w:p>
    <w:p w:rsidR="009911BB" w:rsidRPr="009911BB" w:rsidRDefault="009911BB" w:rsidP="009911BB">
      <w:pPr>
        <w:tabs>
          <w:tab w:val="left" w:pos="6804"/>
        </w:tabs>
        <w:spacing w:before="120" w:after="120" w:line="240" w:lineRule="auto"/>
        <w:ind w:left="567"/>
        <w:jc w:val="center"/>
        <w:rPr>
          <w:rFonts w:ascii="Arial" w:eastAsia="Calibri" w:hAnsi="Arial" w:cs="Arial"/>
          <w:b/>
          <w:color w:val="000000"/>
          <w:sz w:val="28"/>
          <w:szCs w:val="24"/>
          <w:lang w:val="el-GR" w:eastAsia="el-GR"/>
        </w:rPr>
      </w:pPr>
      <w:r w:rsidRPr="009911BB">
        <w:rPr>
          <w:rFonts w:ascii="Arial" w:eastAsia="Calibri" w:hAnsi="Arial" w:cs="Arial"/>
          <w:b/>
          <w:color w:val="000000"/>
          <w:sz w:val="28"/>
          <w:szCs w:val="24"/>
          <w:lang w:val="el-GR" w:eastAsia="el-GR"/>
        </w:rPr>
        <w:t xml:space="preserve">ΠΡΟΜΗΘΕΙΑ ΠΑΛΜΟΓΡΑΦΟΥ </w:t>
      </w:r>
      <w:r w:rsidR="00FB7481">
        <w:rPr>
          <w:rFonts w:ascii="Arial" w:eastAsia="Calibri" w:hAnsi="Arial" w:cs="Arial"/>
          <w:b/>
          <w:color w:val="000000"/>
          <w:sz w:val="28"/>
          <w:szCs w:val="24"/>
          <w:lang w:val="el-GR" w:eastAsia="el-GR"/>
        </w:rPr>
        <w:t>1</w:t>
      </w:r>
      <w:r w:rsidRPr="009911BB">
        <w:rPr>
          <w:rFonts w:ascii="Arial" w:eastAsia="Calibri" w:hAnsi="Arial" w:cs="Arial"/>
          <w:b/>
          <w:color w:val="000000"/>
          <w:sz w:val="28"/>
          <w:szCs w:val="24"/>
          <w:lang w:val="el-GR" w:eastAsia="el-GR"/>
        </w:rPr>
        <w:t>500</w:t>
      </w:r>
      <w:r w:rsidRPr="009911BB">
        <w:rPr>
          <w:rFonts w:ascii="Arial" w:eastAsia="Calibri" w:hAnsi="Arial" w:cs="Arial"/>
          <w:b/>
          <w:color w:val="000000"/>
          <w:sz w:val="28"/>
          <w:szCs w:val="24"/>
          <w:lang w:eastAsia="el-GR"/>
        </w:rPr>
        <w:t>MHz</w:t>
      </w:r>
    </w:p>
    <w:p w:rsidR="002E6565" w:rsidRDefault="002E6565" w:rsidP="002E6565">
      <w:pPr>
        <w:tabs>
          <w:tab w:val="left" w:pos="6804"/>
        </w:tabs>
        <w:spacing w:before="120" w:after="120" w:line="240" w:lineRule="auto"/>
        <w:ind w:left="567"/>
        <w:jc w:val="center"/>
        <w:rPr>
          <w:rFonts w:ascii="Arial" w:eastAsia="Calibri" w:hAnsi="Arial" w:cs="Arial"/>
          <w:b/>
          <w:color w:val="000000"/>
          <w:sz w:val="28"/>
          <w:szCs w:val="24"/>
          <w:lang w:val="el-GR" w:eastAsia="el-GR"/>
        </w:rPr>
      </w:pPr>
    </w:p>
    <w:p w:rsidR="000521DD" w:rsidRPr="008043B3" w:rsidRDefault="00907712" w:rsidP="0012250B">
      <w:pPr>
        <w:spacing w:before="120" w:after="240"/>
        <w:jc w:val="center"/>
        <w:rPr>
          <w:rFonts w:ascii="Arial" w:hAnsi="Arial" w:cs="Arial"/>
          <w:b/>
          <w:bCs/>
          <w:sz w:val="24"/>
          <w:szCs w:val="23"/>
          <w:u w:val="single"/>
          <w:lang w:val="el-GR"/>
        </w:rPr>
      </w:pPr>
      <w:r>
        <w:rPr>
          <w:rFonts w:ascii="Arial" w:hAnsi="Arial" w:cs="Arial"/>
          <w:b/>
          <w:bCs/>
          <w:sz w:val="24"/>
          <w:szCs w:val="23"/>
          <w:u w:val="single"/>
          <w:lang w:val="el-GR"/>
        </w:rPr>
        <w:t>ΠΑΡΑΡΤΗΜΑ Β -</w:t>
      </w:r>
      <w:r w:rsidR="000521DD" w:rsidRPr="008043B3">
        <w:rPr>
          <w:rFonts w:ascii="Arial" w:hAnsi="Arial" w:cs="Arial"/>
          <w:b/>
          <w:bCs/>
          <w:sz w:val="24"/>
          <w:szCs w:val="23"/>
          <w:u w:val="single"/>
          <w:lang w:val="el-GR"/>
        </w:rPr>
        <w:t xml:space="preserve"> ΥΠΟΔΕΙΓΜΑ ΟΙΚΟΝΟΜΙΚΗΣ ΠΡΟΣΦΟΡΑΣ</w:t>
      </w: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1418"/>
        <w:gridCol w:w="8080"/>
      </w:tblGrid>
      <w:tr w:rsidR="002E6565" w:rsidRPr="002E6565" w:rsidTr="002E6565">
        <w:trPr>
          <w:trHeight w:val="6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2E6565" w:rsidRPr="002E6565" w:rsidRDefault="002E6565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Στοιχεία Προμηθευτή:</w:t>
            </w:r>
          </w:p>
        </w:tc>
      </w:tr>
      <w:tr w:rsidR="002E6565" w:rsidRPr="002E6565" w:rsidTr="002E6565">
        <w:trPr>
          <w:trHeight w:val="41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Επωνυμία: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 </w:t>
            </w:r>
          </w:p>
        </w:tc>
      </w:tr>
      <w:tr w:rsidR="002E6565" w:rsidRPr="002E6565" w:rsidTr="002E6565">
        <w:trPr>
          <w:trHeight w:val="40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Διεύθυνση: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 </w:t>
            </w:r>
          </w:p>
        </w:tc>
      </w:tr>
      <w:tr w:rsidR="002E6565" w:rsidRPr="002E6565" w:rsidTr="002E6565">
        <w:trPr>
          <w:trHeight w:val="4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ΑΦΜ: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 </w:t>
            </w:r>
          </w:p>
        </w:tc>
      </w:tr>
      <w:tr w:rsidR="002E6565" w:rsidRPr="002E6565" w:rsidTr="002E6565">
        <w:trPr>
          <w:trHeight w:val="40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Email: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 </w:t>
            </w:r>
          </w:p>
        </w:tc>
      </w:tr>
      <w:tr w:rsidR="002E6565" w:rsidRPr="002E6565" w:rsidTr="002E6565">
        <w:trPr>
          <w:trHeight w:val="41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Τηλέφωνο: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 </w:t>
            </w:r>
          </w:p>
        </w:tc>
      </w:tr>
    </w:tbl>
    <w:p w:rsidR="002E6565" w:rsidRDefault="002E6565" w:rsidP="008043B3">
      <w:pPr>
        <w:spacing w:before="120" w:after="120" w:line="240" w:lineRule="auto"/>
        <w:ind w:left="283"/>
        <w:rPr>
          <w:rFonts w:ascii="Arial" w:eastAsia="Times New Roman" w:hAnsi="Arial" w:cs="Arial"/>
          <w:b/>
          <w:bCs/>
          <w:sz w:val="24"/>
          <w:szCs w:val="24"/>
          <w:lang w:eastAsia="el-GR"/>
        </w:rPr>
      </w:pP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960"/>
        <w:gridCol w:w="2301"/>
        <w:gridCol w:w="1275"/>
        <w:gridCol w:w="2445"/>
        <w:gridCol w:w="2517"/>
      </w:tblGrid>
      <w:tr w:rsidR="00F256C2" w:rsidRPr="00F256C2" w:rsidTr="00F256C2">
        <w:trPr>
          <w:trHeight w:val="10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256C2" w:rsidRPr="002E6565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Α/Α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256C2" w:rsidRPr="002E6565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ΠΕΡΙΓΡΑΦΗ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256C2" w:rsidRPr="002E6565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Ποσότητα (τεμάχια).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9368B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>Τ</w:t>
            </w:r>
            <w:r w:rsidRPr="002E6565"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 xml:space="preserve">ίμημα € / </w:t>
            </w:r>
            <w:proofErr w:type="spellStart"/>
            <w:r w:rsidRPr="002E6565"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>τμχ</w:t>
            </w:r>
            <w:proofErr w:type="spellEnd"/>
            <w:r w:rsidRPr="002E6565"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 xml:space="preserve"> </w:t>
            </w:r>
          </w:p>
          <w:p w:rsidR="00F256C2" w:rsidRPr="002E6565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>(χωρίς ΦΠΑ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:rsidR="00A9368B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>Συνολικό Τ</w:t>
            </w:r>
            <w:r w:rsidRPr="002E6565"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 xml:space="preserve">ίμημα </w:t>
            </w:r>
          </w:p>
          <w:p w:rsidR="00F256C2" w:rsidRPr="00A9368B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2E6565"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>€ (χωρίς ΦΠΑ</w:t>
            </w:r>
            <w:r w:rsidR="00A9368B">
              <w:rPr>
                <w:rFonts w:ascii="Arial" w:eastAsia="Times New Roman" w:hAnsi="Arial" w:cs="Arial"/>
                <w:bCs/>
                <w:color w:val="000000"/>
                <w:lang w:eastAsia="el-GR"/>
              </w:rPr>
              <w:t>)</w:t>
            </w:r>
          </w:p>
        </w:tc>
      </w:tr>
      <w:tr w:rsidR="00F256C2" w:rsidRPr="002E6565" w:rsidTr="00F256C2">
        <w:trPr>
          <w:trHeight w:val="10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6C2" w:rsidRPr="002E6565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6C2" w:rsidRPr="009911BB" w:rsidRDefault="009911BB" w:rsidP="009911BB">
            <w:pPr>
              <w:tabs>
                <w:tab w:val="left" w:pos="6804"/>
              </w:tabs>
              <w:spacing w:before="120" w:after="120" w:line="240" w:lineRule="auto"/>
              <w:rPr>
                <w:rFonts w:ascii="Arial" w:eastAsia="Calibri" w:hAnsi="Arial" w:cs="Arial"/>
                <w:color w:val="000000"/>
                <w:sz w:val="28"/>
                <w:szCs w:val="24"/>
                <w:lang w:val="el-GR" w:eastAsia="el-GR"/>
              </w:rPr>
            </w:pPr>
            <w:r w:rsidRPr="009911BB">
              <w:rPr>
                <w:rFonts w:ascii="Arial" w:eastAsia="Calibri" w:hAnsi="Arial" w:cs="Arial"/>
                <w:color w:val="000000"/>
                <w:szCs w:val="24"/>
                <w:lang w:val="el-GR" w:eastAsia="el-GR"/>
              </w:rPr>
              <w:t xml:space="preserve">ΠΡΟΜΗΘΕΙΑ ΠΑΛΜΟΓΡΑΦΟΥ </w:t>
            </w:r>
            <w:r w:rsidR="00FB7481">
              <w:rPr>
                <w:rFonts w:ascii="Arial" w:eastAsia="Calibri" w:hAnsi="Arial" w:cs="Arial"/>
                <w:color w:val="000000"/>
                <w:szCs w:val="24"/>
                <w:lang w:val="el-GR" w:eastAsia="el-GR"/>
              </w:rPr>
              <w:t>1</w:t>
            </w:r>
            <w:r w:rsidRPr="009911BB">
              <w:rPr>
                <w:rFonts w:ascii="Arial" w:eastAsia="Calibri" w:hAnsi="Arial" w:cs="Arial"/>
                <w:color w:val="000000"/>
                <w:szCs w:val="24"/>
                <w:lang w:val="el-GR" w:eastAsia="el-GR"/>
              </w:rPr>
              <w:t>500</w:t>
            </w:r>
            <w:r w:rsidRPr="009911BB">
              <w:rPr>
                <w:rFonts w:ascii="Arial" w:eastAsia="Calibri" w:hAnsi="Arial" w:cs="Arial"/>
                <w:color w:val="000000"/>
                <w:szCs w:val="24"/>
                <w:lang w:eastAsia="el-GR"/>
              </w:rPr>
              <w:t>MHz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6C2" w:rsidRPr="002E6565" w:rsidRDefault="00917060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>
              <w:rPr>
                <w:rFonts w:ascii="Arial" w:eastAsia="Times New Roman" w:hAnsi="Arial" w:cs="Arial"/>
                <w:color w:val="000000"/>
                <w:lang w:val="el-GR" w:eastAsia="el-GR"/>
              </w:rPr>
              <w:t>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6C2" w:rsidRPr="002E6565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6C2" w:rsidRPr="002E6565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</w:p>
        </w:tc>
      </w:tr>
    </w:tbl>
    <w:p w:rsidR="002E6565" w:rsidRPr="00746786" w:rsidRDefault="00746786" w:rsidP="008043B3">
      <w:pPr>
        <w:spacing w:before="120" w:after="120" w:line="240" w:lineRule="auto"/>
        <w:ind w:left="283"/>
        <w:rPr>
          <w:rFonts w:ascii="Arial" w:eastAsia="Times New Roman" w:hAnsi="Arial" w:cs="Arial"/>
          <w:b/>
          <w:bCs/>
          <w:sz w:val="24"/>
          <w:szCs w:val="24"/>
          <w:lang w:val="el-GR" w:eastAsia="el-GR"/>
        </w:rPr>
      </w:pPr>
      <w:r w:rsidRPr="00746786">
        <w:rPr>
          <w:rFonts w:ascii="Arial" w:eastAsia="Calibri" w:hAnsi="Arial" w:cs="Arial"/>
          <w:sz w:val="16"/>
          <w:szCs w:val="16"/>
          <w:lang w:val="el-GR"/>
        </w:rPr>
        <w:t>*</w:t>
      </w:r>
      <w:r w:rsidRPr="00746786">
        <w:rPr>
          <w:rFonts w:ascii="Arial" w:eastAsia="Calibri" w:hAnsi="Arial" w:cs="Arial"/>
          <w:lang w:val="el-GR"/>
        </w:rPr>
        <w:t xml:space="preserve"> </w:t>
      </w:r>
      <w:r w:rsidRPr="00746786">
        <w:rPr>
          <w:rFonts w:ascii="Arial" w:eastAsia="Calibri" w:hAnsi="Arial" w:cs="Arial"/>
          <w:sz w:val="16"/>
          <w:szCs w:val="16"/>
          <w:lang w:val="el-GR"/>
        </w:rPr>
        <w:t xml:space="preserve">Για τη διευκόλυνση των υποψηφίων αναδόχων, το πινάκιο αποστέλλεται σε επεξεργάσιμη μορφή (αρχείο </w:t>
      </w:r>
      <w:r w:rsidRPr="00746786">
        <w:rPr>
          <w:rFonts w:ascii="Arial" w:eastAsia="Calibri" w:hAnsi="Arial" w:cs="Arial"/>
          <w:sz w:val="16"/>
          <w:szCs w:val="16"/>
        </w:rPr>
        <w:t>Word</w:t>
      </w:r>
      <w:r w:rsidRPr="00746786">
        <w:rPr>
          <w:rFonts w:ascii="Arial" w:eastAsia="Calibri" w:hAnsi="Arial" w:cs="Arial"/>
          <w:sz w:val="16"/>
          <w:szCs w:val="16"/>
          <w:lang w:val="el-GR"/>
        </w:rPr>
        <w:t>), προκειμένου να δύνανται, εφόσον το επιθυμούν, να το προσαρμόσουν στον τρόπο υποβολής της προσφοράς τους.</w:t>
      </w:r>
    </w:p>
    <w:p w:rsidR="002E6565" w:rsidRDefault="002E6565" w:rsidP="000521DD">
      <w:pPr>
        <w:pStyle w:val="Default"/>
        <w:ind w:left="3600"/>
        <w:jc w:val="center"/>
        <w:rPr>
          <w:b/>
          <w:bCs/>
          <w:szCs w:val="23"/>
          <w:lang w:val="el-GR"/>
        </w:rPr>
      </w:pPr>
    </w:p>
    <w:p w:rsidR="000521DD" w:rsidRPr="008043B3" w:rsidRDefault="000521DD" w:rsidP="002E6565">
      <w:pPr>
        <w:pStyle w:val="Default"/>
        <w:rPr>
          <w:b/>
          <w:bCs/>
          <w:sz w:val="23"/>
          <w:szCs w:val="23"/>
          <w:lang w:val="el-GR"/>
        </w:rPr>
      </w:pPr>
      <w:r w:rsidRPr="008043B3">
        <w:rPr>
          <w:b/>
          <w:bCs/>
          <w:szCs w:val="23"/>
          <w:lang w:val="el-GR"/>
        </w:rPr>
        <w:t xml:space="preserve">Συνολικό κόστος ολογράφως: </w:t>
      </w:r>
      <w:r w:rsidRPr="008043B3">
        <w:rPr>
          <w:b/>
          <w:bCs/>
          <w:sz w:val="23"/>
          <w:szCs w:val="23"/>
          <w:lang w:val="el-GR"/>
        </w:rPr>
        <w:t xml:space="preserve">…………………………………………………. </w:t>
      </w:r>
    </w:p>
    <w:p w:rsidR="000521DD" w:rsidRPr="008043B3" w:rsidRDefault="000521DD" w:rsidP="000521DD">
      <w:pPr>
        <w:pStyle w:val="Default"/>
        <w:jc w:val="right"/>
        <w:rPr>
          <w:b/>
          <w:bCs/>
          <w:sz w:val="23"/>
          <w:szCs w:val="23"/>
          <w:lang w:val="el-GR"/>
        </w:rPr>
      </w:pPr>
    </w:p>
    <w:p w:rsidR="002E6565" w:rsidRDefault="002E6565" w:rsidP="000521DD">
      <w:pPr>
        <w:pStyle w:val="Default"/>
        <w:spacing w:line="276" w:lineRule="auto"/>
        <w:ind w:left="2880" w:firstLine="720"/>
        <w:jc w:val="center"/>
        <w:rPr>
          <w:b/>
          <w:bCs/>
          <w:lang w:val="el-GR"/>
        </w:rPr>
      </w:pPr>
    </w:p>
    <w:p w:rsidR="002E6565" w:rsidRDefault="002E6565" w:rsidP="000521DD">
      <w:pPr>
        <w:pStyle w:val="Default"/>
        <w:spacing w:line="276" w:lineRule="auto"/>
        <w:ind w:left="2880" w:firstLine="720"/>
        <w:jc w:val="center"/>
        <w:rPr>
          <w:b/>
          <w:bCs/>
          <w:lang w:val="el-GR"/>
        </w:rPr>
      </w:pPr>
    </w:p>
    <w:p w:rsidR="000521DD" w:rsidRPr="008043B3" w:rsidRDefault="000521DD" w:rsidP="000521DD">
      <w:pPr>
        <w:pStyle w:val="Default"/>
        <w:spacing w:line="276" w:lineRule="auto"/>
        <w:ind w:left="2880" w:firstLine="720"/>
        <w:jc w:val="center"/>
        <w:rPr>
          <w:lang w:val="el-GR"/>
        </w:rPr>
      </w:pPr>
      <w:r w:rsidRPr="008043B3">
        <w:rPr>
          <w:b/>
          <w:bCs/>
          <w:lang w:val="el-GR"/>
        </w:rPr>
        <w:t>ΗΜΕΡΟΜΗΝΙΑ :</w:t>
      </w:r>
    </w:p>
    <w:p w:rsidR="000521DD" w:rsidRPr="008043B3" w:rsidRDefault="000521DD" w:rsidP="000521DD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el-GR"/>
        </w:rPr>
      </w:pPr>
      <w:r w:rsidRPr="008043B3">
        <w:rPr>
          <w:rFonts w:ascii="Arial" w:hAnsi="Arial" w:cs="Arial"/>
          <w:b/>
          <w:bCs/>
          <w:sz w:val="24"/>
          <w:szCs w:val="24"/>
          <w:lang w:val="el-GR"/>
        </w:rPr>
        <w:t xml:space="preserve">                                           </w:t>
      </w:r>
      <w:r w:rsidRPr="008043B3">
        <w:rPr>
          <w:rFonts w:ascii="Arial" w:hAnsi="Arial" w:cs="Arial"/>
          <w:b/>
          <w:bCs/>
          <w:sz w:val="24"/>
          <w:szCs w:val="24"/>
          <w:lang w:val="el-GR"/>
        </w:rPr>
        <w:tab/>
        <w:t xml:space="preserve">         </w:t>
      </w:r>
      <w:r w:rsidRPr="008043B3">
        <w:rPr>
          <w:rFonts w:ascii="Arial" w:hAnsi="Arial" w:cs="Arial"/>
          <w:b/>
          <w:bCs/>
          <w:sz w:val="24"/>
          <w:szCs w:val="24"/>
        </w:rPr>
        <w:t>O</w:t>
      </w:r>
      <w:r w:rsidRPr="008043B3">
        <w:rPr>
          <w:rFonts w:ascii="Arial" w:hAnsi="Arial" w:cs="Arial"/>
          <w:b/>
          <w:bCs/>
          <w:sz w:val="24"/>
          <w:szCs w:val="24"/>
          <w:lang w:val="el-GR"/>
        </w:rPr>
        <w:t xml:space="preserve"> </w:t>
      </w:r>
      <w:proofErr w:type="gramStart"/>
      <w:r w:rsidRPr="008043B3">
        <w:rPr>
          <w:rFonts w:ascii="Arial" w:hAnsi="Arial" w:cs="Arial"/>
          <w:b/>
          <w:bCs/>
          <w:sz w:val="24"/>
          <w:szCs w:val="24"/>
          <w:lang w:val="el-GR"/>
        </w:rPr>
        <w:t>ΠΡΟΣΦΕΡΩΝ :</w:t>
      </w:r>
      <w:proofErr w:type="gramEnd"/>
    </w:p>
    <w:p w:rsidR="00363883" w:rsidRPr="008043B3" w:rsidRDefault="00363883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</w:p>
    <w:p w:rsidR="00363883" w:rsidRDefault="00363883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</w:p>
    <w:p w:rsidR="002E6565" w:rsidRPr="008043B3" w:rsidRDefault="002E6565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</w:p>
    <w:p w:rsidR="00363883" w:rsidRPr="008043B3" w:rsidRDefault="00363883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</w:p>
    <w:p w:rsidR="00363883" w:rsidRPr="008043B3" w:rsidRDefault="00363883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bookmarkStart w:id="0" w:name="_GoBack"/>
      <w:bookmarkEnd w:id="0"/>
    </w:p>
    <w:p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 xml:space="preserve">Όροι και Δηλώσεις Οικονομικής Προσφοράς: </w:t>
      </w:r>
    </w:p>
    <w:p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 xml:space="preserve">1. Η προσφορά περιλαμβάνει όλα τα απαιτούμενα πιστοποιητικά, άδειες και εγκρίσεις τύπου </w:t>
      </w:r>
    </w:p>
    <w:p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>2. Χρόνος παράδοσης: …………………………………………………….</w:t>
      </w:r>
    </w:p>
    <w:p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>3. Οι προσφερόμενες τιμές θα παραμείνουν σταθερές για όλη τη διάρκεια της σύμβασης· ο προσφέρων αναλαμβάνει τον κίνδυνο τυχόν ανατιμήσεων, ακόμη και αν αυτές προκύψουν από απρόβλεπτη μεταβολή των συνθηκών.</w:t>
      </w:r>
    </w:p>
    <w:p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>4. Όρος Πληρωμής: Η εταιρεία προτείνει πίστωση 60 ημερών από την έκδοση του τιμολογίου. Ο προσφέρων μπορεί, εάν επιθυμεί, να δηλώσει διαφορετικό όρο πληρωμής: ………………………………………………………………….</w:t>
      </w:r>
    </w:p>
    <w:p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>5. Η οικονομική προσφορά ισχύει για χρονικό διάστημα εξήντα (60) ημερών, αρχής γενομένης από την επομένη της καταληκτικής ημερομηνίας υποβολής προσφορών.</w:t>
      </w:r>
    </w:p>
    <w:p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>6. Στο προσφερόμενο τίμημα δεν συμπεριλαμβάνεται ο αναλογών Φ.Π.Α.</w:t>
      </w:r>
    </w:p>
    <w:p w:rsidR="00583D42" w:rsidRPr="00583D42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>7. Η προσφορά είναι πλήρως σύμφωνη με όλους τους όρους της έρευνας αγοράς και τις τ</w:t>
      </w:r>
      <w:r w:rsidRPr="00583D42">
        <w:rPr>
          <w:rFonts w:ascii="Arial" w:hAnsi="Arial" w:cs="Arial"/>
          <w:sz w:val="18"/>
          <w:szCs w:val="18"/>
          <w:lang w:val="el-GR"/>
        </w:rPr>
        <w:t>εχνικές προδιαγραφές.</w:t>
      </w:r>
    </w:p>
    <w:sectPr w:rsidR="00583D42" w:rsidRPr="00583D42" w:rsidSect="00583D42">
      <w:headerReference w:type="default" r:id="rId8"/>
      <w:footerReference w:type="default" r:id="rId9"/>
      <w:pgSz w:w="11906" w:h="16838"/>
      <w:pgMar w:top="1134" w:right="1274" w:bottom="567" w:left="1276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499" w:rsidRDefault="001E0499" w:rsidP="000521DD">
      <w:pPr>
        <w:spacing w:after="0" w:line="240" w:lineRule="auto"/>
      </w:pPr>
      <w:r>
        <w:separator/>
      </w:r>
    </w:p>
  </w:endnote>
  <w:endnote w:type="continuationSeparator" w:id="0">
    <w:p w:rsidR="001E0499" w:rsidRDefault="001E0499" w:rsidP="00052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565" w:rsidRPr="002E6565" w:rsidRDefault="00A9368B" w:rsidP="002E6565">
    <w:pPr>
      <w:pStyle w:val="Footer"/>
      <w:jc w:val="right"/>
      <w:rPr>
        <w:lang w:val="el-GR"/>
      </w:rPr>
    </w:pPr>
    <w:r>
      <w:rPr>
        <w:lang w:val="el-GR"/>
      </w:rPr>
      <w:t>ΠΥΠ 2400-2026-09</w:t>
    </w:r>
    <w:r w:rsidR="00CF1565">
      <w:t>-</w:t>
    </w:r>
    <w:r w:rsidR="00317A2C">
      <w:rPr>
        <w:lang w:val="el-GR"/>
      </w:rPr>
      <w:t>942</w:t>
    </w:r>
    <w:r w:rsidR="002E6565">
      <w:rPr>
        <w:lang w:val="el-GR"/>
      </w:rPr>
      <w:t xml:space="preserve"> / </w:t>
    </w:r>
    <w:r w:rsidR="00317A2C">
      <w:rPr>
        <w:lang w:val="el-GR"/>
      </w:rPr>
      <w:t>14</w:t>
    </w:r>
    <w:r w:rsidR="002E6565">
      <w:rPr>
        <w:lang w:val="el-GR"/>
      </w:rPr>
      <w:t>-09-2026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499" w:rsidRDefault="001E0499" w:rsidP="000521DD">
      <w:pPr>
        <w:spacing w:after="0" w:line="240" w:lineRule="auto"/>
      </w:pPr>
      <w:r>
        <w:separator/>
      </w:r>
    </w:p>
  </w:footnote>
  <w:footnote w:type="continuationSeparator" w:id="0">
    <w:p w:rsidR="001E0499" w:rsidRDefault="001E0499" w:rsidP="00052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1DD" w:rsidRPr="00810C05" w:rsidRDefault="000521DD" w:rsidP="00810C05">
    <w:pPr>
      <w:pStyle w:val="Header"/>
      <w:jc w:val="center"/>
      <w:rPr>
        <w:lang w:val="el-GR"/>
      </w:rPr>
    </w:pPr>
    <w:r w:rsidRPr="00CB280D">
      <w:rPr>
        <w:noProof/>
        <w:lang w:val="el-GR" w:eastAsia="el-GR"/>
      </w:rPr>
      <w:drawing>
        <wp:anchor distT="0" distB="0" distL="114300" distR="114300" simplePos="0" relativeHeight="251659264" behindDoc="0" locked="0" layoutInCell="1" allowOverlap="1" wp14:anchorId="36CA0D49" wp14:editId="006C85E9">
          <wp:simplePos x="0" y="0"/>
          <wp:positionH relativeFrom="margin">
            <wp:posOffset>2729230</wp:posOffset>
          </wp:positionH>
          <wp:positionV relativeFrom="paragraph">
            <wp:posOffset>-374208</wp:posOffset>
          </wp:positionV>
          <wp:extent cx="457200" cy="410845"/>
          <wp:effectExtent l="0" t="0" r="0" b="8255"/>
          <wp:wrapTopAndBottom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0C05">
      <w:rPr>
        <w:lang w:val="el-GR"/>
      </w:rPr>
      <w:t>ΕΛΛΗΝΙΚΗ ΑΕΡΟΠΟΡΙΚΗ ΒΙΟΜΗΧΑΝΙΑ Α.Ε.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FD5D8D"/>
    <w:multiLevelType w:val="multilevel"/>
    <w:tmpl w:val="74E4A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1DD"/>
    <w:rsid w:val="000521DD"/>
    <w:rsid w:val="00075A07"/>
    <w:rsid w:val="000834C4"/>
    <w:rsid w:val="000869B8"/>
    <w:rsid w:val="000B7CF8"/>
    <w:rsid w:val="000E215C"/>
    <w:rsid w:val="00107884"/>
    <w:rsid w:val="0012250B"/>
    <w:rsid w:val="00132979"/>
    <w:rsid w:val="001372FD"/>
    <w:rsid w:val="00170A03"/>
    <w:rsid w:val="001D66F3"/>
    <w:rsid w:val="001E0499"/>
    <w:rsid w:val="001E7A46"/>
    <w:rsid w:val="00223DBE"/>
    <w:rsid w:val="0026369E"/>
    <w:rsid w:val="00265AA1"/>
    <w:rsid w:val="00274197"/>
    <w:rsid w:val="002A54EA"/>
    <w:rsid w:val="002A6E3C"/>
    <w:rsid w:val="002C3BAD"/>
    <w:rsid w:val="002E22E2"/>
    <w:rsid w:val="002E6565"/>
    <w:rsid w:val="00317A2C"/>
    <w:rsid w:val="003232CF"/>
    <w:rsid w:val="00363883"/>
    <w:rsid w:val="00392837"/>
    <w:rsid w:val="003C1ED6"/>
    <w:rsid w:val="003D0115"/>
    <w:rsid w:val="00416544"/>
    <w:rsid w:val="004361B6"/>
    <w:rsid w:val="00463967"/>
    <w:rsid w:val="004B766F"/>
    <w:rsid w:val="004D6FDA"/>
    <w:rsid w:val="00524AAC"/>
    <w:rsid w:val="0053089C"/>
    <w:rsid w:val="00534108"/>
    <w:rsid w:val="005823A8"/>
    <w:rsid w:val="00583D42"/>
    <w:rsid w:val="005A2B29"/>
    <w:rsid w:val="005A449F"/>
    <w:rsid w:val="005B12C1"/>
    <w:rsid w:val="005B5963"/>
    <w:rsid w:val="005E2A26"/>
    <w:rsid w:val="00613737"/>
    <w:rsid w:val="006228BA"/>
    <w:rsid w:val="00643268"/>
    <w:rsid w:val="0065685B"/>
    <w:rsid w:val="006C274C"/>
    <w:rsid w:val="00746786"/>
    <w:rsid w:val="0076475B"/>
    <w:rsid w:val="007E4D71"/>
    <w:rsid w:val="008043B3"/>
    <w:rsid w:val="00810C05"/>
    <w:rsid w:val="008126E2"/>
    <w:rsid w:val="00824D67"/>
    <w:rsid w:val="00872090"/>
    <w:rsid w:val="008742D4"/>
    <w:rsid w:val="008F672C"/>
    <w:rsid w:val="00907712"/>
    <w:rsid w:val="00917060"/>
    <w:rsid w:val="009315F9"/>
    <w:rsid w:val="0094235F"/>
    <w:rsid w:val="009546B4"/>
    <w:rsid w:val="00960BD7"/>
    <w:rsid w:val="009911BB"/>
    <w:rsid w:val="009952CD"/>
    <w:rsid w:val="009E57C0"/>
    <w:rsid w:val="00A06B0F"/>
    <w:rsid w:val="00A45223"/>
    <w:rsid w:val="00A81515"/>
    <w:rsid w:val="00A9368B"/>
    <w:rsid w:val="00AD4EAA"/>
    <w:rsid w:val="00B158A3"/>
    <w:rsid w:val="00B818C1"/>
    <w:rsid w:val="00B93F37"/>
    <w:rsid w:val="00B96132"/>
    <w:rsid w:val="00BB1CEF"/>
    <w:rsid w:val="00BE163C"/>
    <w:rsid w:val="00C0403A"/>
    <w:rsid w:val="00C23D6B"/>
    <w:rsid w:val="00C524FC"/>
    <w:rsid w:val="00CC5AC7"/>
    <w:rsid w:val="00CF0DE3"/>
    <w:rsid w:val="00CF153D"/>
    <w:rsid w:val="00CF1565"/>
    <w:rsid w:val="00CF1878"/>
    <w:rsid w:val="00D432BB"/>
    <w:rsid w:val="00D5769E"/>
    <w:rsid w:val="00E26915"/>
    <w:rsid w:val="00E826F9"/>
    <w:rsid w:val="00E82AF7"/>
    <w:rsid w:val="00E85921"/>
    <w:rsid w:val="00E86F44"/>
    <w:rsid w:val="00EA6AD7"/>
    <w:rsid w:val="00EC0482"/>
    <w:rsid w:val="00ED0DD0"/>
    <w:rsid w:val="00EE36AA"/>
    <w:rsid w:val="00F042DF"/>
    <w:rsid w:val="00F22220"/>
    <w:rsid w:val="00F256C2"/>
    <w:rsid w:val="00F37EB1"/>
    <w:rsid w:val="00F45304"/>
    <w:rsid w:val="00F6088D"/>
    <w:rsid w:val="00F60AAA"/>
    <w:rsid w:val="00F617F2"/>
    <w:rsid w:val="00F901D0"/>
    <w:rsid w:val="00FB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3C812"/>
  <w15:chartTrackingRefBased/>
  <w15:docId w15:val="{23FFF155-D44F-492C-92AD-22974520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1D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521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521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1D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521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1DD"/>
    <w:rPr>
      <w:lang w:val="en-US"/>
    </w:rPr>
  </w:style>
  <w:style w:type="table" w:styleId="TableGrid">
    <w:name w:val="Table Grid"/>
    <w:basedOn w:val="TableNormal"/>
    <w:uiPriority w:val="39"/>
    <w:rsid w:val="00052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4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EA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DDD4D-2859-42B6-8D32-59EBEC438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1317</Characters>
  <Application>Microsoft Office Word</Application>
  <DocSecurity>0</DocSecurity>
  <Lines>10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KOTSIOPOULOU Argiro</dc:creator>
  <cp:keywords/>
  <dc:description/>
  <cp:lastModifiedBy>KOTSIOPOULOU Argiro</cp:lastModifiedBy>
  <cp:revision>3</cp:revision>
  <cp:lastPrinted>2026-08-31T08:24:00Z</cp:lastPrinted>
  <dcterms:created xsi:type="dcterms:W3CDTF">2026-09-11T11:22:00Z</dcterms:created>
  <dcterms:modified xsi:type="dcterms:W3CDTF">2026-09-14T11:40:00Z</dcterms:modified>
</cp:coreProperties>
</file>