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1560"/>
        <w:gridCol w:w="8080"/>
      </w:tblGrid>
      <w:tr w:rsidR="002E6565" w:rsidRPr="002E6565" w14:paraId="6A88D82B" w14:textId="77777777" w:rsidTr="003067DD">
        <w:trPr>
          <w:trHeight w:val="600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3A921F6" w14:textId="77777777" w:rsidR="002E6565" w:rsidRPr="002E6565" w:rsidRDefault="002E6565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Στοιχεία Προμηθευτή:</w:t>
            </w:r>
          </w:p>
        </w:tc>
      </w:tr>
      <w:tr w:rsidR="002E6565" w:rsidRPr="002E6565" w14:paraId="6A6789F6" w14:textId="77777777" w:rsidTr="003067DD">
        <w:trPr>
          <w:trHeight w:val="417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E8DA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Επωνυμία: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B702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4808FB90" w14:textId="77777777" w:rsidTr="003067DD">
        <w:trPr>
          <w:trHeight w:val="409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49216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Διεύθυνση: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292A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4D042EC0" w14:textId="77777777" w:rsidTr="003067DD">
        <w:trPr>
          <w:trHeight w:val="43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8BD8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ΑΦΜ: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CB0B8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722CB6B8" w14:textId="77777777" w:rsidTr="003067DD">
        <w:trPr>
          <w:trHeight w:val="40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6686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Email: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F64E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  <w:tr w:rsidR="002E6565" w:rsidRPr="002E6565" w14:paraId="1ECEE666" w14:textId="77777777" w:rsidTr="003067DD">
        <w:trPr>
          <w:trHeight w:val="41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AAD60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Τηλέφωνο:</w:t>
            </w:r>
          </w:p>
        </w:tc>
        <w:tc>
          <w:tcPr>
            <w:tcW w:w="8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1184" w14:textId="77777777" w:rsidR="002E6565" w:rsidRPr="002E6565" w:rsidRDefault="002E6565" w:rsidP="002E65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 </w:t>
            </w:r>
          </w:p>
        </w:tc>
      </w:tr>
    </w:tbl>
    <w:p w14:paraId="02698AD6" w14:textId="77777777" w:rsidR="002E6565" w:rsidRDefault="002E6565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tbl>
      <w:tblPr>
        <w:tblW w:w="9640" w:type="dxa"/>
        <w:tblInd w:w="-147" w:type="dxa"/>
        <w:tblLook w:val="04A0" w:firstRow="1" w:lastRow="0" w:firstColumn="1" w:lastColumn="0" w:noHBand="0" w:noVBand="1"/>
      </w:tblPr>
      <w:tblGrid>
        <w:gridCol w:w="1072"/>
        <w:gridCol w:w="2590"/>
        <w:gridCol w:w="1179"/>
        <w:gridCol w:w="2360"/>
        <w:gridCol w:w="2439"/>
      </w:tblGrid>
      <w:tr w:rsidR="00F256C2" w:rsidRPr="00F256C2" w14:paraId="5EB69020" w14:textId="77777777" w:rsidTr="003067DD">
        <w:trPr>
          <w:trHeight w:val="771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5FFD490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Α/Α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8A6138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ΠΕΡΙΓΡΑΦΗ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1C08811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Ποσότητα (τεμάχια).</w:t>
            </w: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230F582" w14:textId="77777777"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€ / τμχ </w:t>
            </w:r>
          </w:p>
          <w:p w14:paraId="2B471D1F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(χωρίς ΦΠΑ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14:paraId="6234FE23" w14:textId="77777777" w:rsid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Συνολικό Τ</w:t>
            </w: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 xml:space="preserve">ίμημα </w:t>
            </w:r>
          </w:p>
          <w:p w14:paraId="26066753" w14:textId="77777777" w:rsidR="00F256C2" w:rsidRPr="00A9368B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 w:rsidRPr="002E6565">
              <w:rPr>
                <w:rFonts w:ascii="Arial" w:eastAsia="Times New Roman" w:hAnsi="Arial" w:cs="Arial"/>
                <w:bCs/>
                <w:color w:val="000000"/>
                <w:lang w:val="el-GR" w:eastAsia="el-GR"/>
              </w:rPr>
              <w:t>€ (χωρίς ΦΠΑ</w:t>
            </w:r>
            <w:r w:rsidR="00A9368B">
              <w:rPr>
                <w:rFonts w:ascii="Arial" w:eastAsia="Times New Roman" w:hAnsi="Arial" w:cs="Arial"/>
                <w:bCs/>
                <w:color w:val="000000"/>
                <w:lang w:eastAsia="el-GR"/>
              </w:rPr>
              <w:t>)</w:t>
            </w:r>
          </w:p>
        </w:tc>
      </w:tr>
      <w:tr w:rsidR="00F256C2" w:rsidRPr="002E6565" w14:paraId="42CDC90F" w14:textId="77777777" w:rsidTr="003067DD">
        <w:trPr>
          <w:trHeight w:val="586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0593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 w:rsidRPr="002E6565"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6AC19" w14:textId="2CF06B81" w:rsidR="00F256C2" w:rsidRPr="003067DD" w:rsidRDefault="00E709BF" w:rsidP="003067DD">
            <w:pPr>
              <w:tabs>
                <w:tab w:val="left" w:pos="6804"/>
              </w:tabs>
              <w:spacing w:before="120" w:after="120" w:line="240" w:lineRule="auto"/>
              <w:rPr>
                <w:rFonts w:ascii="Arial" w:eastAsia="Calibri" w:hAnsi="Arial" w:cs="Arial"/>
                <w:b/>
                <w:color w:val="000000"/>
                <w:sz w:val="28"/>
                <w:szCs w:val="24"/>
                <w:lang w:val="el-GR" w:eastAsia="el-GR"/>
              </w:rPr>
            </w:pPr>
            <w:r w:rsidRPr="00E709BF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ΠΑΓΚΟ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>Σ</w:t>
            </w:r>
            <w:r w:rsidRPr="00E709BF">
              <w:rPr>
                <w:rFonts w:ascii="Arial" w:eastAsia="Times New Roman" w:hAnsi="Arial" w:cs="Arial"/>
                <w:b/>
                <w:bCs/>
                <w:color w:val="000000"/>
                <w:lang w:val="el-GR" w:eastAsia="el-GR"/>
              </w:rPr>
              <w:t xml:space="preserve"> ΕΡΓΑΣΙΑΣ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510CD" w14:textId="77777777" w:rsidR="00F256C2" w:rsidRPr="002E6565" w:rsidRDefault="00917060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  <w:r>
              <w:rPr>
                <w:rFonts w:ascii="Arial" w:eastAsia="Times New Roman" w:hAnsi="Arial" w:cs="Arial"/>
                <w:color w:val="000000"/>
                <w:lang w:val="el-GR" w:eastAsia="el-GR"/>
              </w:rPr>
              <w:t>1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25A85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77630" w14:textId="77777777" w:rsidR="00F256C2" w:rsidRPr="002E6565" w:rsidRDefault="00F256C2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  <w:tr w:rsidR="003067DD" w:rsidRPr="002E6565" w14:paraId="0BCD0DF8" w14:textId="77777777" w:rsidTr="003067DD">
        <w:trPr>
          <w:trHeight w:val="683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71213" w14:textId="77777777" w:rsidR="003067DD" w:rsidRPr="003067DD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lang w:eastAsia="el-GR"/>
              </w:rPr>
              <w:t>2</w:t>
            </w:r>
          </w:p>
        </w:tc>
        <w:tc>
          <w:tcPr>
            <w:tcW w:w="2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D43A4" w14:textId="77777777" w:rsidR="003067DD" w:rsidRPr="003067DD" w:rsidRDefault="003067DD" w:rsidP="003067DD">
            <w:pPr>
              <w:tabs>
                <w:tab w:val="left" w:pos="6804"/>
              </w:tabs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88AE0" w14:textId="77777777" w:rsidR="003067DD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471DD" w14:textId="77777777" w:rsidR="003067DD" w:rsidRPr="002E6565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117DB" w14:textId="77777777" w:rsidR="003067DD" w:rsidRPr="002E6565" w:rsidRDefault="003067DD" w:rsidP="002E65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el-GR" w:eastAsia="el-GR"/>
              </w:rPr>
            </w:pPr>
          </w:p>
        </w:tc>
      </w:tr>
    </w:tbl>
    <w:p w14:paraId="549D9BAA" w14:textId="77777777" w:rsidR="002E6565" w:rsidRPr="003067DD" w:rsidRDefault="003067DD" w:rsidP="008043B3">
      <w:pPr>
        <w:spacing w:before="120" w:after="120" w:line="240" w:lineRule="auto"/>
        <w:ind w:left="283"/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</w:pPr>
      <w:r w:rsidRPr="003067DD">
        <w:rPr>
          <w:rFonts w:ascii="Arial" w:hAnsi="Arial" w:cs="Arial"/>
          <w:sz w:val="16"/>
          <w:szCs w:val="16"/>
          <w:lang w:val="el-GR"/>
        </w:rPr>
        <w:t>*</w:t>
      </w:r>
      <w:r w:rsidRPr="003067DD">
        <w:rPr>
          <w:rFonts w:ascii="Arial" w:hAnsi="Arial" w:cs="Arial"/>
          <w:lang w:val="el-GR"/>
        </w:rPr>
        <w:t xml:space="preserve"> </w:t>
      </w:r>
      <w:r w:rsidRPr="003067DD">
        <w:rPr>
          <w:rFonts w:ascii="Arial" w:hAnsi="Arial" w:cs="Arial"/>
          <w:sz w:val="16"/>
          <w:szCs w:val="16"/>
          <w:lang w:val="el-GR"/>
        </w:rPr>
        <w:t xml:space="preserve">Για τη διευκόλυνση των υποψηφίων αναδόχων, το πινάκιο αποστέλλεται σε επεξεργάσιμη μορφή (αρχείο </w:t>
      </w:r>
      <w:r w:rsidRPr="003067DD">
        <w:rPr>
          <w:rFonts w:ascii="Arial" w:hAnsi="Arial" w:cs="Arial"/>
          <w:sz w:val="16"/>
          <w:szCs w:val="16"/>
        </w:rPr>
        <w:t>Word</w:t>
      </w:r>
      <w:r w:rsidRPr="003067DD">
        <w:rPr>
          <w:rFonts w:ascii="Arial" w:hAnsi="Arial" w:cs="Arial"/>
          <w:sz w:val="16"/>
          <w:szCs w:val="16"/>
          <w:lang w:val="el-GR"/>
        </w:rPr>
        <w:t>), προκειμένου να δύνανται, εφόσον το επιθυμούν, να το προσαρμόσουν στον τρόπο υποβολής της προσφοράς τους.</w:t>
      </w:r>
    </w:p>
    <w:p w14:paraId="3D69A7EB" w14:textId="77777777" w:rsidR="002E6565" w:rsidRDefault="002E6565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195BB013" w14:textId="77777777" w:rsidR="000521DD" w:rsidRPr="008043B3" w:rsidRDefault="000521DD" w:rsidP="002E6565">
      <w:pPr>
        <w:pStyle w:val="Default"/>
        <w:rPr>
          <w:b/>
          <w:bCs/>
          <w:sz w:val="23"/>
          <w:szCs w:val="23"/>
          <w:lang w:val="el-GR"/>
        </w:rPr>
      </w:pPr>
      <w:r w:rsidRPr="008043B3">
        <w:rPr>
          <w:b/>
          <w:bCs/>
          <w:szCs w:val="23"/>
          <w:lang w:val="el-GR"/>
        </w:rPr>
        <w:t xml:space="preserve">Συνολικό κόστος ολογράφως: </w:t>
      </w:r>
      <w:r w:rsidRPr="008043B3">
        <w:rPr>
          <w:b/>
          <w:bCs/>
          <w:sz w:val="23"/>
          <w:szCs w:val="23"/>
          <w:lang w:val="el-GR"/>
        </w:rPr>
        <w:t xml:space="preserve">…………………………………………………. </w:t>
      </w:r>
    </w:p>
    <w:p w14:paraId="6D7E8A3D" w14:textId="77777777" w:rsidR="000521DD" w:rsidRPr="008043B3" w:rsidRDefault="000521DD" w:rsidP="000521DD">
      <w:pPr>
        <w:pStyle w:val="Default"/>
        <w:jc w:val="right"/>
        <w:rPr>
          <w:b/>
          <w:bCs/>
          <w:sz w:val="23"/>
          <w:szCs w:val="23"/>
          <w:lang w:val="el-GR"/>
        </w:rPr>
      </w:pPr>
    </w:p>
    <w:p w14:paraId="2A8A2EFD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123957E2" w14:textId="77777777" w:rsidR="002E6565" w:rsidRDefault="002E6565" w:rsidP="000521DD">
      <w:pPr>
        <w:pStyle w:val="Default"/>
        <w:spacing w:line="276" w:lineRule="auto"/>
        <w:ind w:left="2880" w:firstLine="720"/>
        <w:jc w:val="center"/>
        <w:rPr>
          <w:b/>
          <w:bCs/>
          <w:lang w:val="el-GR"/>
        </w:rPr>
      </w:pPr>
    </w:p>
    <w:p w14:paraId="3CED46E1" w14:textId="77777777" w:rsidR="000521DD" w:rsidRPr="008043B3" w:rsidRDefault="000521DD" w:rsidP="000521DD">
      <w:pPr>
        <w:pStyle w:val="Default"/>
        <w:spacing w:line="276" w:lineRule="auto"/>
        <w:ind w:left="2880" w:firstLine="720"/>
        <w:jc w:val="center"/>
        <w:rPr>
          <w:lang w:val="el-GR"/>
        </w:rPr>
      </w:pPr>
      <w:r w:rsidRPr="008043B3">
        <w:rPr>
          <w:b/>
          <w:bCs/>
          <w:lang w:val="el-GR"/>
        </w:rPr>
        <w:t>ΗΜΕΡΟΜΗΝΙΑ :</w:t>
      </w:r>
    </w:p>
    <w:p w14:paraId="75C4EE0B" w14:textId="77777777" w:rsidR="000521DD" w:rsidRPr="008043B3" w:rsidRDefault="000521DD" w:rsidP="000521DD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  <w:lang w:val="el-GR"/>
        </w:rPr>
      </w:pP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                                          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ab/>
        <w:t xml:space="preserve">         </w:t>
      </w:r>
      <w:r w:rsidRPr="008043B3">
        <w:rPr>
          <w:rFonts w:ascii="Arial" w:hAnsi="Arial" w:cs="Arial"/>
          <w:b/>
          <w:bCs/>
          <w:sz w:val="24"/>
          <w:szCs w:val="24"/>
        </w:rPr>
        <w:t>O</w:t>
      </w:r>
      <w:r w:rsidRPr="008043B3">
        <w:rPr>
          <w:rFonts w:ascii="Arial" w:hAnsi="Arial" w:cs="Arial"/>
          <w:b/>
          <w:bCs/>
          <w:sz w:val="24"/>
          <w:szCs w:val="24"/>
          <w:lang w:val="el-GR"/>
        </w:rPr>
        <w:t xml:space="preserve"> ΠΡΟΣΦΕΡΩΝ :</w:t>
      </w:r>
    </w:p>
    <w:p w14:paraId="1EED00B4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0540B1AA" w14:textId="77777777" w:rsidR="0036388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1DEC8A0C" w14:textId="77777777" w:rsidR="002E6565" w:rsidRPr="008043B3" w:rsidRDefault="002E6565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1678A62F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2D8C18EA" w14:textId="77777777" w:rsidR="00363883" w:rsidRPr="008043B3" w:rsidRDefault="00363883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</w:p>
    <w:p w14:paraId="72A4998E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Όροι και Δηλώσεις Οικονομικής Προσφοράς: </w:t>
      </w:r>
    </w:p>
    <w:p w14:paraId="2FA3C08B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 xml:space="preserve">1. Η προσφορά περιλαμβάνει όλα τα απαιτούμενα πιστοποιητικά, άδειες και εγκρίσεις τύπου </w:t>
      </w:r>
    </w:p>
    <w:p w14:paraId="381E53F6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2. Χρόνος παράδοσης: …………………………………………………….</w:t>
      </w:r>
    </w:p>
    <w:p w14:paraId="7E87D86F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3. Οι προσφερόμενες τιμές θα παραμείνουν σταθερές για όλη τη διάρκεια της σύμβασης· ο προσφέρων αναλαμβάνει τον κίνδυνο τυχόν ανατιμήσεων, ακόμη και αν αυτές προκύψουν από απρόβλεπτη μεταβολή των συνθηκών.</w:t>
      </w:r>
    </w:p>
    <w:p w14:paraId="3C8712E2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4. Όρος Πληρωμής: Η εταιρεία προτείνει πίστωση 60 ημερών από την έκδοση του τιμολογίου. Ο προσφέρων μπορεί, εάν επιθυμεί, να δηλώσει διαφορετικό όρο πληρωμής: ………………………………………………………………….</w:t>
      </w:r>
    </w:p>
    <w:p w14:paraId="24EC4BFC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5. Η οικονομική προσφορά ισχύει για χρονικό διάστημα εξήντα (60) ημερών, αρχής γενομένης από την επομένη της καταληκτικής ημερομηνίας υποβολής προσφορών.</w:t>
      </w:r>
    </w:p>
    <w:p w14:paraId="182BBAE5" w14:textId="77777777" w:rsidR="00583D42" w:rsidRPr="008043B3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6. Στο προσφερόμενο τίμημα δεν συμπεριλαμβάνεται ο αναλογών Φ.Π.Α.</w:t>
      </w:r>
    </w:p>
    <w:p w14:paraId="60ADAD72" w14:textId="77777777" w:rsidR="00583D42" w:rsidRPr="00583D42" w:rsidRDefault="00583D42" w:rsidP="00583D42">
      <w:pPr>
        <w:spacing w:after="0" w:line="276" w:lineRule="auto"/>
        <w:rPr>
          <w:rFonts w:ascii="Arial" w:hAnsi="Arial" w:cs="Arial"/>
          <w:sz w:val="18"/>
          <w:szCs w:val="18"/>
          <w:lang w:val="el-GR"/>
        </w:rPr>
      </w:pPr>
      <w:r w:rsidRPr="008043B3">
        <w:rPr>
          <w:rFonts w:ascii="Arial" w:hAnsi="Arial" w:cs="Arial"/>
          <w:sz w:val="18"/>
          <w:szCs w:val="18"/>
          <w:lang w:val="el-GR"/>
        </w:rPr>
        <w:t>7. Η προσφορά είναι πλήρως σύμφωνη με όλους τους όρους της έρευνας αγοράς και τις τ</w:t>
      </w:r>
      <w:r w:rsidRPr="00583D42">
        <w:rPr>
          <w:rFonts w:ascii="Arial" w:hAnsi="Arial" w:cs="Arial"/>
          <w:sz w:val="18"/>
          <w:szCs w:val="18"/>
          <w:lang w:val="el-GR"/>
        </w:rPr>
        <w:t>εχνικές προδιαγραφές.</w:t>
      </w:r>
    </w:p>
    <w:sectPr w:rsidR="00583D42" w:rsidRPr="00583D42" w:rsidSect="00583D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274" w:bottom="567" w:left="1276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B9BE9" w14:textId="77777777" w:rsidR="000A29C0" w:rsidRDefault="000A29C0" w:rsidP="000521DD">
      <w:pPr>
        <w:spacing w:after="0" w:line="240" w:lineRule="auto"/>
      </w:pPr>
      <w:r>
        <w:separator/>
      </w:r>
    </w:p>
  </w:endnote>
  <w:endnote w:type="continuationSeparator" w:id="0">
    <w:p w14:paraId="6A6B51CC" w14:textId="77777777" w:rsidR="000A29C0" w:rsidRDefault="000A29C0" w:rsidP="0005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EA372" w14:textId="77777777" w:rsidR="00E709BF" w:rsidRDefault="00E709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317C2" w14:textId="57816F44" w:rsidR="002E6565" w:rsidRPr="002E6565" w:rsidRDefault="00A9368B" w:rsidP="002E6565">
    <w:pPr>
      <w:pStyle w:val="Footer"/>
      <w:jc w:val="right"/>
      <w:rPr>
        <w:lang w:val="el-GR"/>
      </w:rPr>
    </w:pPr>
    <w:r>
      <w:rPr>
        <w:lang w:val="el-GR"/>
      </w:rPr>
      <w:t>ΠΥΠ 2400-2026-</w:t>
    </w:r>
    <w:r w:rsidR="00E709BF">
      <w:rPr>
        <w:lang w:val="el-GR"/>
      </w:rPr>
      <w:t>10</w:t>
    </w:r>
    <w:r w:rsidR="00B44792">
      <w:rPr>
        <w:lang w:val="el-GR"/>
      </w:rPr>
      <w:t>-1234</w:t>
    </w:r>
    <w:r w:rsidR="002E6565">
      <w:rPr>
        <w:lang w:val="el-GR"/>
      </w:rPr>
      <w:t xml:space="preserve"> / </w:t>
    </w:r>
    <w:r w:rsidR="00B44792">
      <w:rPr>
        <w:lang w:val="el-GR"/>
      </w:rPr>
      <w:t>29</w:t>
    </w:r>
    <w:r w:rsidR="00E709BF">
      <w:rPr>
        <w:lang w:val="el-GR"/>
      </w:rPr>
      <w:t>-10</w:t>
    </w:r>
    <w:r w:rsidR="002E6565">
      <w:rPr>
        <w:lang w:val="el-GR"/>
      </w:rPr>
      <w:t>-2026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3A4FE" w14:textId="77777777" w:rsidR="00E709BF" w:rsidRDefault="00E709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25F8F" w14:textId="77777777" w:rsidR="000A29C0" w:rsidRDefault="000A29C0" w:rsidP="000521DD">
      <w:pPr>
        <w:spacing w:after="0" w:line="240" w:lineRule="auto"/>
      </w:pPr>
      <w:r>
        <w:separator/>
      </w:r>
    </w:p>
  </w:footnote>
  <w:footnote w:type="continuationSeparator" w:id="0">
    <w:p w14:paraId="1C03E1FC" w14:textId="77777777" w:rsidR="000A29C0" w:rsidRDefault="000A29C0" w:rsidP="0005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CB5A7" w14:textId="77777777" w:rsidR="00E709BF" w:rsidRDefault="00E709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BE671" w14:textId="77777777" w:rsidR="003067DD" w:rsidRDefault="003067DD" w:rsidP="003067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rFonts w:ascii="Arial" w:hAnsi="Arial" w:cs="Arial"/>
        <w:b/>
        <w:sz w:val="32"/>
        <w:szCs w:val="32"/>
        <w:lang w:val="el-GR"/>
      </w:rPr>
    </w:pPr>
    <w:r w:rsidRPr="003067DD">
      <w:rPr>
        <w:rFonts w:ascii="Arial" w:hAnsi="Arial" w:cs="Arial"/>
        <w:sz w:val="32"/>
        <w:szCs w:val="32"/>
      </w:rPr>
      <w:object w:dxaOrig="870" w:dyaOrig="645" w14:anchorId="3830BC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5pt;height:32.25pt" fillcolor="window">
          <v:imagedata r:id="rId1" o:title=""/>
        </v:shape>
        <o:OLEObject Type="Embed" ProgID="CDraw5" ShapeID="_x0000_i1025" DrawAspect="Content" ObjectID="_1854779475" r:id="rId2"/>
      </w:object>
    </w:r>
    <w:r w:rsidRPr="003067DD">
      <w:rPr>
        <w:rFonts w:ascii="Arial" w:hAnsi="Arial" w:cs="Arial"/>
        <w:b/>
        <w:sz w:val="32"/>
        <w:szCs w:val="32"/>
        <w:lang w:val="el-GR"/>
      </w:rPr>
      <w:t xml:space="preserve"> </w:t>
    </w:r>
  </w:p>
  <w:p w14:paraId="6FB44E32" w14:textId="77777777" w:rsidR="003067DD" w:rsidRPr="003067DD" w:rsidRDefault="003067DD" w:rsidP="003067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rFonts w:ascii="Arial" w:hAnsi="Arial" w:cs="Arial"/>
        <w:b/>
        <w:sz w:val="32"/>
        <w:szCs w:val="32"/>
        <w:lang w:val="el-GR"/>
      </w:rPr>
    </w:pPr>
    <w:r w:rsidRPr="003067DD">
      <w:rPr>
        <w:rFonts w:ascii="Arial" w:hAnsi="Arial" w:cs="Arial"/>
        <w:b/>
        <w:sz w:val="28"/>
        <w:szCs w:val="32"/>
        <w:lang w:val="el-GR"/>
      </w:rPr>
      <w:t>ΕΛΛΗΝΙΚΗ ΑΕΡΟΠΟΡΙΚΗ ΒΙΟΜΗΧΑΝΙΑ Α.Ε.</w:t>
    </w:r>
  </w:p>
  <w:p w14:paraId="7328C980" w14:textId="6A89F449" w:rsidR="003067DD" w:rsidRPr="003067DD" w:rsidRDefault="003067DD" w:rsidP="003067DD">
    <w:pPr>
      <w:pStyle w:val="Caption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tabs>
        <w:tab w:val="center" w:pos="4989"/>
        <w:tab w:val="left" w:pos="6765"/>
      </w:tabs>
      <w:jc w:val="center"/>
      <w:rPr>
        <w:rFonts w:ascii="Arial" w:hAnsi="Arial" w:cs="Arial"/>
        <w:sz w:val="28"/>
        <w:szCs w:val="32"/>
        <w:lang w:val="el-GR"/>
      </w:rPr>
    </w:pPr>
    <w:r w:rsidRPr="003067DD">
      <w:rPr>
        <w:rFonts w:ascii="Arial" w:hAnsi="Arial" w:cs="Arial"/>
        <w:sz w:val="28"/>
        <w:szCs w:val="32"/>
        <w:lang w:val="el-GR"/>
      </w:rPr>
      <w:t xml:space="preserve">«ΠΑΡΑΡΤΗΜΑ </w:t>
    </w:r>
    <w:r w:rsidR="00E709BF">
      <w:rPr>
        <w:rFonts w:ascii="Arial" w:hAnsi="Arial" w:cs="Arial"/>
        <w:sz w:val="28"/>
        <w:szCs w:val="32"/>
        <w:lang w:val="el-GR"/>
      </w:rPr>
      <w:t>Α</w:t>
    </w:r>
    <w:r w:rsidRPr="003067DD">
      <w:rPr>
        <w:rFonts w:ascii="Arial" w:hAnsi="Arial" w:cs="Arial"/>
        <w:sz w:val="28"/>
        <w:szCs w:val="32"/>
        <w:lang w:val="el-GR"/>
      </w:rPr>
      <w:t xml:space="preserve"> ΥΠΟΔΕΙΓΜΑ ΟΙΚΟΝΟΜΙΚΗΣ ΠΡΟΣΦΟΡΑΣ»</w:t>
    </w:r>
  </w:p>
  <w:p w14:paraId="7EC71EB8" w14:textId="3C9E13A8" w:rsidR="003067DD" w:rsidRPr="003067DD" w:rsidRDefault="003067DD" w:rsidP="003067D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rFonts w:ascii="Arial" w:hAnsi="Arial" w:cs="Arial"/>
        <w:b/>
        <w:sz w:val="18"/>
        <w:szCs w:val="16"/>
        <w:lang w:val="el-GR"/>
      </w:rPr>
    </w:pPr>
    <w:bookmarkStart w:id="0" w:name="_Hlk216083390"/>
    <w:r w:rsidRPr="003067DD">
      <w:rPr>
        <w:rFonts w:ascii="Arial" w:hAnsi="Arial" w:cs="Arial"/>
        <w:b/>
        <w:sz w:val="18"/>
        <w:szCs w:val="16"/>
        <w:lang w:val="el-GR"/>
      </w:rPr>
      <w:t>ΠΡΟΣΚΛΗΣΗ ΥΠΟΒΟΛΗΣ ΠΡΟΣΦΟΡΏΝ</w:t>
    </w:r>
    <w:r w:rsidRPr="003067DD">
      <w:rPr>
        <w:rFonts w:ascii="Arial" w:hAnsi="Arial" w:cs="Arial"/>
        <w:b/>
        <w:sz w:val="24"/>
        <w:lang w:val="el-GR"/>
      </w:rPr>
      <w:t xml:space="preserve"> </w:t>
    </w:r>
    <w:r w:rsidRPr="003067DD">
      <w:rPr>
        <w:rFonts w:ascii="Arial" w:hAnsi="Arial" w:cs="Arial"/>
        <w:b/>
        <w:sz w:val="18"/>
        <w:szCs w:val="16"/>
        <w:lang w:val="el-GR"/>
      </w:rPr>
      <w:t>ΠΡΟΜΗΘΕΙΑ</w:t>
    </w:r>
    <w:r>
      <w:rPr>
        <w:rFonts w:ascii="Arial" w:hAnsi="Arial" w:cs="Arial"/>
        <w:b/>
        <w:sz w:val="18"/>
        <w:szCs w:val="16"/>
        <w:lang w:val="el-GR"/>
      </w:rPr>
      <w:t>Σ</w:t>
    </w:r>
    <w:r w:rsidRPr="003067DD">
      <w:rPr>
        <w:rFonts w:ascii="Arial" w:hAnsi="Arial" w:cs="Arial"/>
        <w:b/>
        <w:sz w:val="18"/>
        <w:szCs w:val="16"/>
        <w:lang w:val="el-GR"/>
      </w:rPr>
      <w:t xml:space="preserve"> </w:t>
    </w:r>
    <w:bookmarkEnd w:id="0"/>
    <w:r w:rsidR="00E709BF" w:rsidRPr="00E709BF">
      <w:rPr>
        <w:rFonts w:ascii="Arial" w:hAnsi="Arial" w:cs="Arial"/>
        <w:b/>
        <w:bCs/>
        <w:sz w:val="18"/>
        <w:szCs w:val="16"/>
        <w:lang w:val="el-GR"/>
      </w:rPr>
      <w:t>ΠΑΓΚΟΥ ΕΡΓΑΣΙΑΣ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188E9" w14:textId="77777777" w:rsidR="00E709BF" w:rsidRDefault="00E70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FD5D8D"/>
    <w:multiLevelType w:val="multilevel"/>
    <w:tmpl w:val="74E4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26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1DD"/>
    <w:rsid w:val="000521DD"/>
    <w:rsid w:val="00075A07"/>
    <w:rsid w:val="000834C4"/>
    <w:rsid w:val="000A29C0"/>
    <w:rsid w:val="000B7CF8"/>
    <w:rsid w:val="000E215C"/>
    <w:rsid w:val="00107884"/>
    <w:rsid w:val="0012250B"/>
    <w:rsid w:val="00132979"/>
    <w:rsid w:val="001372FD"/>
    <w:rsid w:val="001433BB"/>
    <w:rsid w:val="00170A03"/>
    <w:rsid w:val="00185C25"/>
    <w:rsid w:val="001D66F3"/>
    <w:rsid w:val="001E7A46"/>
    <w:rsid w:val="00223DBE"/>
    <w:rsid w:val="0026369E"/>
    <w:rsid w:val="00265AA1"/>
    <w:rsid w:val="00274197"/>
    <w:rsid w:val="002A54EA"/>
    <w:rsid w:val="002A6E3C"/>
    <w:rsid w:val="002C3BAD"/>
    <w:rsid w:val="002E0B0B"/>
    <w:rsid w:val="002E22E2"/>
    <w:rsid w:val="002E6565"/>
    <w:rsid w:val="003067DD"/>
    <w:rsid w:val="00321D47"/>
    <w:rsid w:val="003232CF"/>
    <w:rsid w:val="00352C38"/>
    <w:rsid w:val="00363883"/>
    <w:rsid w:val="00392837"/>
    <w:rsid w:val="003C1ED6"/>
    <w:rsid w:val="003D0115"/>
    <w:rsid w:val="00416544"/>
    <w:rsid w:val="004361B6"/>
    <w:rsid w:val="004452C3"/>
    <w:rsid w:val="00463967"/>
    <w:rsid w:val="004B766F"/>
    <w:rsid w:val="004D6FDA"/>
    <w:rsid w:val="00524AAC"/>
    <w:rsid w:val="0053089C"/>
    <w:rsid w:val="00534108"/>
    <w:rsid w:val="00555504"/>
    <w:rsid w:val="005823A8"/>
    <w:rsid w:val="00583D42"/>
    <w:rsid w:val="005A2B29"/>
    <w:rsid w:val="005B12C1"/>
    <w:rsid w:val="005B5963"/>
    <w:rsid w:val="005E2A26"/>
    <w:rsid w:val="00613737"/>
    <w:rsid w:val="006228BA"/>
    <w:rsid w:val="00643268"/>
    <w:rsid w:val="0065685B"/>
    <w:rsid w:val="006C274C"/>
    <w:rsid w:val="0076475B"/>
    <w:rsid w:val="007E4D71"/>
    <w:rsid w:val="008043B3"/>
    <w:rsid w:val="00810C05"/>
    <w:rsid w:val="008126E2"/>
    <w:rsid w:val="00824D67"/>
    <w:rsid w:val="00872090"/>
    <w:rsid w:val="008742D4"/>
    <w:rsid w:val="008F672C"/>
    <w:rsid w:val="00907712"/>
    <w:rsid w:val="00917060"/>
    <w:rsid w:val="009315F9"/>
    <w:rsid w:val="0094235F"/>
    <w:rsid w:val="009546B4"/>
    <w:rsid w:val="00960BD7"/>
    <w:rsid w:val="009911BB"/>
    <w:rsid w:val="009952CD"/>
    <w:rsid w:val="009E57C0"/>
    <w:rsid w:val="00A06B0F"/>
    <w:rsid w:val="00A45223"/>
    <w:rsid w:val="00A81515"/>
    <w:rsid w:val="00A9368B"/>
    <w:rsid w:val="00AD4081"/>
    <w:rsid w:val="00AD4EAA"/>
    <w:rsid w:val="00B158A3"/>
    <w:rsid w:val="00B44792"/>
    <w:rsid w:val="00B818C1"/>
    <w:rsid w:val="00B93F37"/>
    <w:rsid w:val="00B96132"/>
    <w:rsid w:val="00BB1CEF"/>
    <w:rsid w:val="00BE163C"/>
    <w:rsid w:val="00C0403A"/>
    <w:rsid w:val="00C23D6B"/>
    <w:rsid w:val="00C524FC"/>
    <w:rsid w:val="00CC5AC7"/>
    <w:rsid w:val="00CF0DE3"/>
    <w:rsid w:val="00CF153D"/>
    <w:rsid w:val="00CF1565"/>
    <w:rsid w:val="00CF1878"/>
    <w:rsid w:val="00D432BB"/>
    <w:rsid w:val="00D5769E"/>
    <w:rsid w:val="00D85E9D"/>
    <w:rsid w:val="00E26915"/>
    <w:rsid w:val="00E709BF"/>
    <w:rsid w:val="00E826F9"/>
    <w:rsid w:val="00E82AF7"/>
    <w:rsid w:val="00E85921"/>
    <w:rsid w:val="00E86F44"/>
    <w:rsid w:val="00EA6AD7"/>
    <w:rsid w:val="00EC0482"/>
    <w:rsid w:val="00EC4E45"/>
    <w:rsid w:val="00ED0DD0"/>
    <w:rsid w:val="00EE36AA"/>
    <w:rsid w:val="00F042DF"/>
    <w:rsid w:val="00F22220"/>
    <w:rsid w:val="00F256C2"/>
    <w:rsid w:val="00F37EB1"/>
    <w:rsid w:val="00F45304"/>
    <w:rsid w:val="00F6088D"/>
    <w:rsid w:val="00F60AAA"/>
    <w:rsid w:val="00F617F2"/>
    <w:rsid w:val="00F9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2A782C"/>
  <w15:chartTrackingRefBased/>
  <w15:docId w15:val="{23FFF155-D44F-492C-92AD-22974520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2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DD"/>
    <w:rPr>
      <w:lang w:val="en-US"/>
    </w:rPr>
  </w:style>
  <w:style w:type="table" w:styleId="TableGrid">
    <w:name w:val="Table Grid"/>
    <w:basedOn w:val="TableNormal"/>
    <w:uiPriority w:val="39"/>
    <w:rsid w:val="0005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4E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EAA"/>
    <w:rPr>
      <w:rFonts w:ascii="Segoe UI" w:hAnsi="Segoe UI" w:cs="Segoe UI"/>
      <w:sz w:val="18"/>
      <w:szCs w:val="18"/>
      <w:lang w:val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067DD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22840-9E76-497F-B47E-BF2C4C3BC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2</cp:revision>
  <cp:lastPrinted>2026-08-31T08:24:00Z</cp:lastPrinted>
  <dcterms:created xsi:type="dcterms:W3CDTF">2026-10-25T12:33:00Z</dcterms:created>
  <dcterms:modified xsi:type="dcterms:W3CDTF">2026-10-29T09:45:00Z</dcterms:modified>
</cp:coreProperties>
</file>